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7DE705">
      <w:pPr>
        <w:pStyle w:val="14"/>
        <w:pageBreakBefore w:val="0"/>
        <w:widowControl w:val="0"/>
        <w:kinsoku/>
        <w:wordWrap/>
        <w:overflowPunct/>
        <w:topLinePunct w:val="0"/>
        <w:autoSpaceDE/>
        <w:autoSpaceDN/>
        <w:bidi w:val="0"/>
        <w:adjustRightInd/>
        <w:snapToGrid/>
        <w:spacing w:after="0" w:line="360" w:lineRule="auto"/>
        <w:textAlignment w:val="auto"/>
        <w:rPr>
          <w:rFonts w:ascii="宋体" w:hAnsi="宋体" w:eastAsia="宋体"/>
        </w:rPr>
      </w:pPr>
    </w:p>
    <w:p w14:paraId="3C0B65F2">
      <w:pPr>
        <w:pStyle w:val="14"/>
        <w:pageBreakBefore w:val="0"/>
        <w:widowControl w:val="0"/>
        <w:kinsoku/>
        <w:wordWrap/>
        <w:overflowPunct/>
        <w:topLinePunct w:val="0"/>
        <w:autoSpaceDE/>
        <w:autoSpaceDN/>
        <w:bidi w:val="0"/>
        <w:adjustRightInd/>
        <w:snapToGrid/>
        <w:spacing w:after="0" w:line="360" w:lineRule="auto"/>
        <w:textAlignment w:val="auto"/>
        <w:rPr>
          <w:rFonts w:ascii="宋体" w:hAnsi="宋体" w:eastAsia="宋体"/>
          <w:sz w:val="52"/>
          <w:szCs w:val="52"/>
        </w:rPr>
      </w:pPr>
      <w:r>
        <w:rPr>
          <w:rFonts w:hint="eastAsia" w:ascii="宋体" w:hAnsi="宋体" w:eastAsia="宋体"/>
          <w:sz w:val="52"/>
          <w:szCs w:val="52"/>
        </w:rPr>
        <w:t>物联网安全课程实验报告</w:t>
      </w:r>
    </w:p>
    <w:p w14:paraId="047653FC">
      <w:pPr>
        <w:pageBreakBefore w:val="0"/>
        <w:widowControl w:val="0"/>
        <w:kinsoku/>
        <w:wordWrap/>
        <w:overflowPunct/>
        <w:topLinePunct w:val="0"/>
        <w:autoSpaceDE/>
        <w:autoSpaceDN/>
        <w:bidi w:val="0"/>
        <w:adjustRightInd/>
        <w:snapToGrid/>
        <w:spacing w:line="360" w:lineRule="auto"/>
        <w:textAlignment w:val="auto"/>
      </w:pPr>
    </w:p>
    <w:p w14:paraId="4288E5DF">
      <w:pPr>
        <w:pageBreakBefore w:val="0"/>
        <w:widowControl w:val="0"/>
        <w:kinsoku/>
        <w:wordWrap/>
        <w:overflowPunct/>
        <w:topLinePunct w:val="0"/>
        <w:autoSpaceDE/>
        <w:autoSpaceDN/>
        <w:bidi w:val="0"/>
        <w:adjustRightInd/>
        <w:snapToGrid/>
        <w:spacing w:line="360" w:lineRule="auto"/>
        <w:textAlignment w:val="auto"/>
      </w:pPr>
    </w:p>
    <w:p w14:paraId="009B9526">
      <w:pPr>
        <w:pageBreakBefore w:val="0"/>
        <w:widowControl w:val="0"/>
        <w:kinsoku/>
        <w:wordWrap/>
        <w:overflowPunct/>
        <w:topLinePunct w:val="0"/>
        <w:autoSpaceDE/>
        <w:autoSpaceDN/>
        <w:bidi w:val="0"/>
        <w:adjustRightInd/>
        <w:snapToGrid/>
        <w:spacing w:line="360" w:lineRule="auto"/>
        <w:jc w:val="center"/>
        <w:textAlignment w:val="auto"/>
        <w:rPr>
          <w:rFonts w:hint="eastAsia" w:eastAsia="宋体"/>
          <w:sz w:val="28"/>
          <w:szCs w:val="32"/>
          <w:lang w:val="en-US" w:eastAsia="zh-CN"/>
        </w:rPr>
      </w:pPr>
      <w:r>
        <w:rPr>
          <w:rFonts w:hint="eastAsia"/>
          <w:b/>
          <w:bCs/>
          <w:sz w:val="36"/>
          <w:szCs w:val="40"/>
        </w:rPr>
        <w:t>实验</w:t>
      </w:r>
      <w:r>
        <w:rPr>
          <w:rFonts w:hint="eastAsia"/>
          <w:b/>
          <w:bCs/>
          <w:sz w:val="36"/>
          <w:szCs w:val="40"/>
          <w:lang w:val="en-US" w:eastAsia="zh-CN"/>
        </w:rPr>
        <w:t>六</w:t>
      </w:r>
    </w:p>
    <w:p w14:paraId="452CBF21">
      <w:pPr>
        <w:pageBreakBefore w:val="0"/>
        <w:widowControl w:val="0"/>
        <w:kinsoku/>
        <w:wordWrap/>
        <w:overflowPunct/>
        <w:topLinePunct w:val="0"/>
        <w:autoSpaceDE/>
        <w:autoSpaceDN/>
        <w:bidi w:val="0"/>
        <w:adjustRightInd/>
        <w:snapToGrid/>
        <w:spacing w:line="360" w:lineRule="auto"/>
        <w:textAlignment w:val="auto"/>
      </w:pPr>
    </w:p>
    <w:p w14:paraId="6E99D04E">
      <w:pPr>
        <w:pageBreakBefore w:val="0"/>
        <w:widowControl w:val="0"/>
        <w:kinsoku/>
        <w:wordWrap/>
        <w:overflowPunct/>
        <w:topLinePunct w:val="0"/>
        <w:autoSpaceDE/>
        <w:autoSpaceDN/>
        <w:bidi w:val="0"/>
        <w:adjustRightInd/>
        <w:snapToGrid/>
        <w:spacing w:line="360" w:lineRule="auto"/>
        <w:textAlignment w:val="auto"/>
      </w:pPr>
    </w:p>
    <w:p w14:paraId="32880024">
      <w:pPr>
        <w:pageBreakBefore w:val="0"/>
        <w:widowControl w:val="0"/>
        <w:kinsoku/>
        <w:wordWrap/>
        <w:overflowPunct/>
        <w:topLinePunct w:val="0"/>
        <w:autoSpaceDE/>
        <w:autoSpaceDN/>
        <w:bidi w:val="0"/>
        <w:adjustRightInd/>
        <w:snapToGrid/>
        <w:spacing w:line="360" w:lineRule="auto"/>
        <w:textAlignment w:val="auto"/>
      </w:pPr>
    </w:p>
    <w:p w14:paraId="374317C8">
      <w:pPr>
        <w:pageBreakBefore w:val="0"/>
        <w:widowControl w:val="0"/>
        <w:kinsoku/>
        <w:wordWrap/>
        <w:overflowPunct/>
        <w:topLinePunct w:val="0"/>
        <w:autoSpaceDE/>
        <w:autoSpaceDN/>
        <w:bidi w:val="0"/>
        <w:adjustRightInd/>
        <w:snapToGrid/>
        <w:spacing w:line="360" w:lineRule="auto"/>
        <w:textAlignment w:val="auto"/>
      </w:pPr>
      <w:r>
        <w:drawing>
          <wp:anchor distT="0" distB="0" distL="114300" distR="114300" simplePos="0" relativeHeight="251659264" behindDoc="0" locked="0" layoutInCell="1" allowOverlap="1">
            <wp:simplePos x="0" y="0"/>
            <wp:positionH relativeFrom="column">
              <wp:posOffset>1902460</wp:posOffset>
            </wp:positionH>
            <wp:positionV relativeFrom="paragraph">
              <wp:posOffset>66675</wp:posOffset>
            </wp:positionV>
            <wp:extent cx="1508125" cy="1508125"/>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508167" cy="1508167"/>
                    </a:xfrm>
                    <a:prstGeom prst="rect">
                      <a:avLst/>
                    </a:prstGeom>
                    <a:noFill/>
                    <a:ln>
                      <a:noFill/>
                    </a:ln>
                  </pic:spPr>
                </pic:pic>
              </a:graphicData>
            </a:graphic>
          </wp:anchor>
        </w:drawing>
      </w:r>
    </w:p>
    <w:p w14:paraId="0D0C4CCA">
      <w:pPr>
        <w:pageBreakBefore w:val="0"/>
        <w:widowControl w:val="0"/>
        <w:kinsoku/>
        <w:wordWrap/>
        <w:overflowPunct/>
        <w:topLinePunct w:val="0"/>
        <w:autoSpaceDE/>
        <w:autoSpaceDN/>
        <w:bidi w:val="0"/>
        <w:adjustRightInd/>
        <w:snapToGrid/>
        <w:spacing w:line="360" w:lineRule="auto"/>
        <w:textAlignment w:val="auto"/>
      </w:pPr>
    </w:p>
    <w:p w14:paraId="5F7373A4">
      <w:pPr>
        <w:pageBreakBefore w:val="0"/>
        <w:widowControl w:val="0"/>
        <w:kinsoku/>
        <w:wordWrap/>
        <w:overflowPunct/>
        <w:topLinePunct w:val="0"/>
        <w:autoSpaceDE/>
        <w:autoSpaceDN/>
        <w:bidi w:val="0"/>
        <w:adjustRightInd/>
        <w:snapToGrid/>
        <w:spacing w:line="360" w:lineRule="auto"/>
        <w:textAlignment w:val="auto"/>
      </w:pPr>
    </w:p>
    <w:p w14:paraId="050E995E">
      <w:pPr>
        <w:pageBreakBefore w:val="0"/>
        <w:widowControl w:val="0"/>
        <w:kinsoku/>
        <w:wordWrap/>
        <w:overflowPunct/>
        <w:topLinePunct w:val="0"/>
        <w:autoSpaceDE/>
        <w:autoSpaceDN/>
        <w:bidi w:val="0"/>
        <w:adjustRightInd/>
        <w:snapToGrid/>
        <w:spacing w:line="360" w:lineRule="auto"/>
        <w:textAlignment w:val="auto"/>
      </w:pPr>
    </w:p>
    <w:p w14:paraId="5368FA13">
      <w:pPr>
        <w:pageBreakBefore w:val="0"/>
        <w:widowControl w:val="0"/>
        <w:kinsoku/>
        <w:wordWrap/>
        <w:overflowPunct/>
        <w:topLinePunct w:val="0"/>
        <w:autoSpaceDE/>
        <w:autoSpaceDN/>
        <w:bidi w:val="0"/>
        <w:adjustRightInd/>
        <w:snapToGrid/>
        <w:spacing w:line="360" w:lineRule="auto"/>
        <w:textAlignment w:val="auto"/>
      </w:pPr>
    </w:p>
    <w:p w14:paraId="477E07BF">
      <w:pPr>
        <w:pageBreakBefore w:val="0"/>
        <w:widowControl w:val="0"/>
        <w:kinsoku/>
        <w:wordWrap/>
        <w:overflowPunct/>
        <w:topLinePunct w:val="0"/>
        <w:autoSpaceDE/>
        <w:autoSpaceDN/>
        <w:bidi w:val="0"/>
        <w:adjustRightInd/>
        <w:snapToGrid/>
        <w:spacing w:line="360" w:lineRule="auto"/>
        <w:textAlignment w:val="auto"/>
      </w:pPr>
    </w:p>
    <w:p w14:paraId="0A26551F">
      <w:pPr>
        <w:pageBreakBefore w:val="0"/>
        <w:widowControl w:val="0"/>
        <w:kinsoku/>
        <w:wordWrap/>
        <w:overflowPunct/>
        <w:topLinePunct w:val="0"/>
        <w:autoSpaceDE/>
        <w:autoSpaceDN/>
        <w:bidi w:val="0"/>
        <w:adjustRightInd/>
        <w:snapToGrid/>
        <w:spacing w:line="360" w:lineRule="auto"/>
        <w:textAlignment w:val="auto"/>
      </w:pPr>
    </w:p>
    <w:p w14:paraId="33B61574">
      <w:pPr>
        <w:pageBreakBefore w:val="0"/>
        <w:widowControl w:val="0"/>
        <w:kinsoku/>
        <w:wordWrap/>
        <w:overflowPunct/>
        <w:topLinePunct w:val="0"/>
        <w:autoSpaceDE/>
        <w:autoSpaceDN/>
        <w:bidi w:val="0"/>
        <w:adjustRightInd/>
        <w:snapToGrid/>
        <w:spacing w:line="360" w:lineRule="auto"/>
        <w:textAlignment w:val="auto"/>
      </w:pPr>
    </w:p>
    <w:p w14:paraId="230E6A60">
      <w:pPr>
        <w:pageBreakBefore w:val="0"/>
        <w:widowControl w:val="0"/>
        <w:kinsoku/>
        <w:wordWrap/>
        <w:overflowPunct/>
        <w:topLinePunct w:val="0"/>
        <w:autoSpaceDE/>
        <w:autoSpaceDN/>
        <w:bidi w:val="0"/>
        <w:adjustRightInd/>
        <w:snapToGrid/>
        <w:spacing w:line="360" w:lineRule="auto"/>
        <w:textAlignment w:val="auto"/>
      </w:pPr>
    </w:p>
    <w:p w14:paraId="3EDBCBEA">
      <w:pPr>
        <w:pageBreakBefore w:val="0"/>
        <w:widowControl w:val="0"/>
        <w:kinsoku/>
        <w:wordWrap/>
        <w:overflowPunct/>
        <w:topLinePunct w:val="0"/>
        <w:autoSpaceDE/>
        <w:autoSpaceDN/>
        <w:bidi w:val="0"/>
        <w:adjustRightInd/>
        <w:snapToGrid/>
        <w:spacing w:line="360" w:lineRule="auto"/>
        <w:textAlignment w:val="auto"/>
      </w:pPr>
    </w:p>
    <w:p w14:paraId="2986E0C0">
      <w:pPr>
        <w:pageBreakBefore w:val="0"/>
        <w:widowControl w:val="0"/>
        <w:kinsoku/>
        <w:wordWrap/>
        <w:overflowPunct/>
        <w:topLinePunct w:val="0"/>
        <w:autoSpaceDE/>
        <w:autoSpaceDN/>
        <w:bidi w:val="0"/>
        <w:adjustRightInd/>
        <w:snapToGrid/>
        <w:spacing w:line="360" w:lineRule="auto"/>
        <w:textAlignment w:val="auto"/>
      </w:pPr>
    </w:p>
    <w:p w14:paraId="74B4DA70">
      <w:pPr>
        <w:pageBreakBefore w:val="0"/>
        <w:widowControl w:val="0"/>
        <w:kinsoku/>
        <w:wordWrap/>
        <w:overflowPunct/>
        <w:topLinePunct w:val="0"/>
        <w:autoSpaceDE/>
        <w:autoSpaceDN/>
        <w:bidi w:val="0"/>
        <w:adjustRightInd/>
        <w:snapToGrid/>
        <w:spacing w:line="360" w:lineRule="auto"/>
        <w:textAlignment w:val="auto"/>
      </w:pPr>
    </w:p>
    <w:p w14:paraId="2E0949EC">
      <w:pPr>
        <w:pageBreakBefore w:val="0"/>
        <w:widowControl w:val="0"/>
        <w:kinsoku/>
        <w:wordWrap/>
        <w:overflowPunct/>
        <w:topLinePunct w:val="0"/>
        <w:autoSpaceDE/>
        <w:autoSpaceDN/>
        <w:bidi w:val="0"/>
        <w:adjustRightInd/>
        <w:snapToGrid/>
        <w:spacing w:line="360" w:lineRule="auto"/>
        <w:textAlignment w:val="auto"/>
      </w:pPr>
    </w:p>
    <w:tbl>
      <w:tblPr>
        <w:tblStyle w:val="16"/>
        <w:tblW w:w="606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3"/>
        <w:gridCol w:w="240"/>
        <w:gridCol w:w="4453"/>
      </w:tblGrid>
      <w:tr w14:paraId="21ED5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73" w:type="dxa"/>
          </w:tcPr>
          <w:p w14:paraId="1BA27509">
            <w:pPr>
              <w:keepNext w:val="0"/>
              <w:keepLines w:val="0"/>
              <w:pageBreakBefore w:val="0"/>
              <w:widowControl w:val="0"/>
              <w:tabs>
                <w:tab w:val="left" w:pos="840"/>
              </w:tabs>
              <w:kinsoku/>
              <w:wordWrap/>
              <w:overflowPunct/>
              <w:topLinePunct w:val="0"/>
              <w:autoSpaceDE/>
              <w:autoSpaceDN/>
              <w:bidi w:val="0"/>
              <w:adjustRightInd/>
              <w:snapToGrid/>
              <w:spacing w:line="360" w:lineRule="auto"/>
              <w:textAlignment w:val="auto"/>
              <w:rPr>
                <w:vertAlign w:val="baseline"/>
              </w:rPr>
            </w:pPr>
            <w:r>
              <w:rPr>
                <w:rFonts w:hint="eastAsia" w:ascii="宋体" w:hAnsi="宋体" w:eastAsia="宋体"/>
                <w:b/>
                <w:bCs/>
                <w:spacing w:val="0"/>
                <w:kern w:val="0"/>
                <w:sz w:val="24"/>
                <w:szCs w:val="28"/>
                <w:fitText w:val="960" w:id="934690214"/>
              </w:rPr>
              <w:t>实验名称</w:t>
            </w:r>
          </w:p>
        </w:tc>
        <w:tc>
          <w:tcPr>
            <w:tcW w:w="240" w:type="dxa"/>
          </w:tcPr>
          <w:p w14:paraId="0F381D18">
            <w:pPr>
              <w:pageBreakBefore w:val="0"/>
              <w:widowControl w:val="0"/>
              <w:kinsoku/>
              <w:wordWrap/>
              <w:overflowPunct/>
              <w:topLinePunct w:val="0"/>
              <w:autoSpaceDE/>
              <w:autoSpaceDN/>
              <w:bidi w:val="0"/>
              <w:adjustRightInd/>
              <w:snapToGrid/>
              <w:spacing w:line="360" w:lineRule="auto"/>
              <w:textAlignment w:val="auto"/>
              <w:rPr>
                <w:rFonts w:hint="eastAsia" w:eastAsiaTheme="minorEastAsia"/>
                <w:vertAlign w:val="baseline"/>
                <w:lang w:eastAsia="zh-CN"/>
              </w:rPr>
            </w:pPr>
            <w:r>
              <w:rPr>
                <w:rFonts w:hint="eastAsia"/>
                <w:vertAlign w:val="baseline"/>
                <w:lang w:eastAsia="zh-CN"/>
              </w:rPr>
              <w:t>：</w:t>
            </w:r>
          </w:p>
        </w:tc>
        <w:tc>
          <w:tcPr>
            <w:tcW w:w="4453" w:type="dxa"/>
            <w:tcBorders>
              <w:bottom w:val="single" w:color="auto" w:sz="4" w:space="0"/>
            </w:tcBorders>
          </w:tcPr>
          <w:p w14:paraId="5E0C4CDC">
            <w:pPr>
              <w:pageBreakBefore w:val="0"/>
              <w:widowControl w:val="0"/>
              <w:kinsoku/>
              <w:wordWrap/>
              <w:overflowPunct/>
              <w:topLinePunct w:val="0"/>
              <w:autoSpaceDE/>
              <w:autoSpaceDN/>
              <w:bidi w:val="0"/>
              <w:adjustRightInd/>
              <w:snapToGrid/>
              <w:spacing w:line="360" w:lineRule="auto"/>
              <w:textAlignment w:val="auto"/>
              <w:rPr>
                <w:rFonts w:hint="default" w:eastAsiaTheme="minorEastAsia"/>
                <w:vertAlign w:val="baseline"/>
                <w:lang w:val="en-US" w:eastAsia="zh-CN"/>
              </w:rPr>
            </w:pPr>
            <w:r>
              <w:rPr>
                <w:rFonts w:hint="default" w:eastAsiaTheme="minorEastAsia"/>
                <w:vertAlign w:val="baseline"/>
                <w:lang w:val="en-US" w:eastAsia="zh-CN"/>
              </w:rPr>
              <w:t>无线网络安全实验</w:t>
            </w:r>
          </w:p>
        </w:tc>
      </w:tr>
      <w:tr w14:paraId="31233B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73" w:type="dxa"/>
          </w:tcPr>
          <w:p w14:paraId="31C0A591">
            <w:pPr>
              <w:keepNext w:val="0"/>
              <w:keepLines w:val="0"/>
              <w:pageBreakBefore w:val="0"/>
              <w:widowControl w:val="0"/>
              <w:tabs>
                <w:tab w:val="left" w:pos="840"/>
              </w:tabs>
              <w:kinsoku/>
              <w:wordWrap/>
              <w:overflowPunct/>
              <w:topLinePunct w:val="0"/>
              <w:autoSpaceDE/>
              <w:autoSpaceDN/>
              <w:bidi w:val="0"/>
              <w:adjustRightInd/>
              <w:snapToGrid/>
              <w:spacing w:line="360" w:lineRule="auto"/>
              <w:textAlignment w:val="auto"/>
              <w:rPr>
                <w:vertAlign w:val="baseline"/>
              </w:rPr>
            </w:pPr>
            <w:r>
              <w:rPr>
                <w:rFonts w:hint="eastAsia" w:ascii="宋体" w:hAnsi="宋体" w:eastAsia="宋体"/>
                <w:b/>
                <w:bCs/>
                <w:spacing w:val="240"/>
                <w:kern w:val="0"/>
                <w:sz w:val="24"/>
                <w:szCs w:val="28"/>
                <w:fitText w:val="960" w:id="2125491231"/>
              </w:rPr>
              <w:t>姓</w:t>
            </w:r>
            <w:r>
              <w:rPr>
                <w:rFonts w:hint="eastAsia" w:ascii="宋体" w:hAnsi="宋体" w:eastAsia="宋体"/>
                <w:b/>
                <w:bCs/>
                <w:spacing w:val="0"/>
                <w:kern w:val="0"/>
                <w:sz w:val="24"/>
                <w:szCs w:val="28"/>
                <w:fitText w:val="960" w:id="2125491231"/>
              </w:rPr>
              <w:t>名</w:t>
            </w:r>
          </w:p>
        </w:tc>
        <w:tc>
          <w:tcPr>
            <w:tcW w:w="240" w:type="dxa"/>
          </w:tcPr>
          <w:p w14:paraId="36AB7681">
            <w:pPr>
              <w:pageBreakBefore w:val="0"/>
              <w:widowControl w:val="0"/>
              <w:kinsoku/>
              <w:wordWrap/>
              <w:overflowPunct/>
              <w:topLinePunct w:val="0"/>
              <w:autoSpaceDE/>
              <w:autoSpaceDN/>
              <w:bidi w:val="0"/>
              <w:adjustRightInd/>
              <w:snapToGrid/>
              <w:spacing w:line="360" w:lineRule="auto"/>
              <w:textAlignment w:val="auto"/>
              <w:rPr>
                <w:vertAlign w:val="baseline"/>
              </w:rPr>
            </w:pPr>
            <w:r>
              <w:rPr>
                <w:rFonts w:hint="eastAsia"/>
                <w:vertAlign w:val="baseline"/>
                <w:lang w:eastAsia="zh-CN"/>
              </w:rPr>
              <w:t>：</w:t>
            </w:r>
          </w:p>
        </w:tc>
        <w:tc>
          <w:tcPr>
            <w:tcW w:w="4453" w:type="dxa"/>
            <w:tcBorders>
              <w:top w:val="single" w:color="auto" w:sz="4" w:space="0"/>
              <w:bottom w:val="single" w:color="auto" w:sz="4" w:space="0"/>
            </w:tcBorders>
          </w:tcPr>
          <w:p w14:paraId="17E872A1">
            <w:pPr>
              <w:pageBreakBefore w:val="0"/>
              <w:widowControl w:val="0"/>
              <w:kinsoku/>
              <w:wordWrap/>
              <w:overflowPunct/>
              <w:topLinePunct w:val="0"/>
              <w:autoSpaceDE/>
              <w:autoSpaceDN/>
              <w:bidi w:val="0"/>
              <w:adjustRightInd/>
              <w:snapToGrid/>
              <w:spacing w:line="360" w:lineRule="auto"/>
              <w:textAlignment w:val="auto"/>
              <w:rPr>
                <w:rFonts w:hint="default" w:eastAsiaTheme="minorEastAsia"/>
                <w:vertAlign w:val="baseline"/>
                <w:lang w:val="en-US" w:eastAsia="zh-CN"/>
              </w:rPr>
            </w:pPr>
            <w:r>
              <w:rPr>
                <w:rFonts w:hint="eastAsia"/>
                <w:vertAlign w:val="baseline"/>
                <w:lang w:val="en-US" w:eastAsia="zh-CN"/>
              </w:rPr>
              <w:t>辛杰</w:t>
            </w:r>
          </w:p>
        </w:tc>
      </w:tr>
      <w:tr w14:paraId="10B91C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73" w:type="dxa"/>
          </w:tcPr>
          <w:p w14:paraId="42E9A787">
            <w:pPr>
              <w:keepNext w:val="0"/>
              <w:keepLines w:val="0"/>
              <w:pageBreakBefore w:val="0"/>
              <w:widowControl w:val="0"/>
              <w:tabs>
                <w:tab w:val="left" w:pos="840"/>
              </w:tabs>
              <w:kinsoku/>
              <w:wordWrap/>
              <w:overflowPunct/>
              <w:topLinePunct w:val="0"/>
              <w:autoSpaceDE/>
              <w:autoSpaceDN/>
              <w:bidi w:val="0"/>
              <w:adjustRightInd/>
              <w:snapToGrid/>
              <w:spacing w:line="360" w:lineRule="auto"/>
              <w:textAlignment w:val="auto"/>
              <w:rPr>
                <w:vertAlign w:val="baseline"/>
              </w:rPr>
            </w:pPr>
            <w:r>
              <w:rPr>
                <w:rFonts w:hint="eastAsia" w:ascii="宋体" w:hAnsi="宋体" w:eastAsia="宋体"/>
                <w:b/>
                <w:bCs/>
                <w:spacing w:val="240"/>
                <w:kern w:val="0"/>
                <w:sz w:val="24"/>
                <w:szCs w:val="28"/>
                <w:fitText w:val="960" w:id="1718311569"/>
              </w:rPr>
              <w:t>小</w:t>
            </w:r>
            <w:r>
              <w:rPr>
                <w:rFonts w:hint="eastAsia" w:ascii="宋体" w:hAnsi="宋体" w:eastAsia="宋体"/>
                <w:b/>
                <w:bCs/>
                <w:spacing w:val="0"/>
                <w:kern w:val="0"/>
                <w:sz w:val="24"/>
                <w:szCs w:val="28"/>
                <w:fitText w:val="960" w:id="1718311569"/>
              </w:rPr>
              <w:t>组</w:t>
            </w:r>
          </w:p>
        </w:tc>
        <w:tc>
          <w:tcPr>
            <w:tcW w:w="240" w:type="dxa"/>
          </w:tcPr>
          <w:p w14:paraId="6C3D1FDF">
            <w:pPr>
              <w:pageBreakBefore w:val="0"/>
              <w:widowControl w:val="0"/>
              <w:kinsoku/>
              <w:wordWrap/>
              <w:overflowPunct/>
              <w:topLinePunct w:val="0"/>
              <w:autoSpaceDE/>
              <w:autoSpaceDN/>
              <w:bidi w:val="0"/>
              <w:adjustRightInd/>
              <w:snapToGrid/>
              <w:spacing w:line="360" w:lineRule="auto"/>
              <w:textAlignment w:val="auto"/>
              <w:rPr>
                <w:vertAlign w:val="baseline"/>
              </w:rPr>
            </w:pPr>
            <w:r>
              <w:rPr>
                <w:rFonts w:hint="eastAsia"/>
                <w:vertAlign w:val="baseline"/>
                <w:lang w:eastAsia="zh-CN"/>
              </w:rPr>
              <w:t>：</w:t>
            </w:r>
          </w:p>
        </w:tc>
        <w:tc>
          <w:tcPr>
            <w:tcW w:w="4453" w:type="dxa"/>
            <w:tcBorders>
              <w:top w:val="single" w:color="auto" w:sz="4" w:space="0"/>
              <w:bottom w:val="single" w:color="auto" w:sz="4" w:space="0"/>
            </w:tcBorders>
          </w:tcPr>
          <w:p w14:paraId="32D24803">
            <w:pPr>
              <w:pageBreakBefore w:val="0"/>
              <w:widowControl w:val="0"/>
              <w:kinsoku/>
              <w:wordWrap/>
              <w:overflowPunct/>
              <w:topLinePunct w:val="0"/>
              <w:autoSpaceDE/>
              <w:autoSpaceDN/>
              <w:bidi w:val="0"/>
              <w:adjustRightInd/>
              <w:snapToGrid/>
              <w:spacing w:line="360" w:lineRule="auto"/>
              <w:textAlignment w:val="auto"/>
              <w:rPr>
                <w:rFonts w:hint="default" w:eastAsiaTheme="minorEastAsia"/>
                <w:vertAlign w:val="baseline"/>
                <w:lang w:val="en-US" w:eastAsia="zh-CN"/>
              </w:rPr>
            </w:pPr>
            <w:r>
              <w:rPr>
                <w:rFonts w:hint="eastAsia"/>
                <w:vertAlign w:val="baseline"/>
                <w:lang w:val="en-US" w:eastAsia="zh-CN"/>
              </w:rPr>
              <w:t>田博仁-王梓骁-辛杰</w:t>
            </w:r>
          </w:p>
        </w:tc>
      </w:tr>
      <w:tr w14:paraId="008D42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73" w:type="dxa"/>
          </w:tcPr>
          <w:p w14:paraId="579152D4">
            <w:pPr>
              <w:keepNext w:val="0"/>
              <w:keepLines w:val="0"/>
              <w:pageBreakBefore w:val="0"/>
              <w:widowControl w:val="0"/>
              <w:tabs>
                <w:tab w:val="left" w:pos="840"/>
              </w:tabs>
              <w:kinsoku/>
              <w:wordWrap/>
              <w:overflowPunct/>
              <w:topLinePunct w:val="0"/>
              <w:autoSpaceDE/>
              <w:autoSpaceDN/>
              <w:bidi w:val="0"/>
              <w:adjustRightInd/>
              <w:snapToGrid/>
              <w:spacing w:line="360" w:lineRule="auto"/>
              <w:textAlignment w:val="auto"/>
              <w:rPr>
                <w:vertAlign w:val="baseline"/>
              </w:rPr>
            </w:pPr>
            <w:r>
              <w:rPr>
                <w:rFonts w:hint="eastAsia" w:ascii="宋体" w:hAnsi="宋体" w:eastAsia="宋体"/>
                <w:b/>
                <w:bCs/>
                <w:spacing w:val="240"/>
                <w:kern w:val="0"/>
                <w:sz w:val="24"/>
                <w:szCs w:val="28"/>
                <w:fitText w:val="960" w:id="1960519734"/>
              </w:rPr>
              <w:t>学</w:t>
            </w:r>
            <w:r>
              <w:rPr>
                <w:rFonts w:hint="eastAsia" w:ascii="宋体" w:hAnsi="宋体" w:eastAsia="宋体"/>
                <w:b/>
                <w:bCs/>
                <w:spacing w:val="0"/>
                <w:kern w:val="0"/>
                <w:sz w:val="24"/>
                <w:szCs w:val="28"/>
                <w:fitText w:val="960" w:id="1960519734"/>
              </w:rPr>
              <w:t>号</w:t>
            </w:r>
          </w:p>
        </w:tc>
        <w:tc>
          <w:tcPr>
            <w:tcW w:w="240" w:type="dxa"/>
          </w:tcPr>
          <w:p w14:paraId="65949CB0">
            <w:pPr>
              <w:pageBreakBefore w:val="0"/>
              <w:widowControl w:val="0"/>
              <w:kinsoku/>
              <w:wordWrap/>
              <w:overflowPunct/>
              <w:topLinePunct w:val="0"/>
              <w:autoSpaceDE/>
              <w:autoSpaceDN/>
              <w:bidi w:val="0"/>
              <w:adjustRightInd/>
              <w:snapToGrid/>
              <w:spacing w:line="360" w:lineRule="auto"/>
              <w:textAlignment w:val="auto"/>
              <w:rPr>
                <w:vertAlign w:val="baseline"/>
              </w:rPr>
            </w:pPr>
            <w:r>
              <w:rPr>
                <w:rFonts w:hint="eastAsia"/>
                <w:vertAlign w:val="baseline"/>
                <w:lang w:eastAsia="zh-CN"/>
              </w:rPr>
              <w:t>：</w:t>
            </w:r>
          </w:p>
        </w:tc>
        <w:tc>
          <w:tcPr>
            <w:tcW w:w="4453" w:type="dxa"/>
            <w:tcBorders>
              <w:top w:val="single" w:color="auto" w:sz="4" w:space="0"/>
              <w:bottom w:val="single" w:color="auto" w:sz="4" w:space="0"/>
            </w:tcBorders>
          </w:tcPr>
          <w:p w14:paraId="3A9C5C47">
            <w:pPr>
              <w:pageBreakBefore w:val="0"/>
              <w:widowControl w:val="0"/>
              <w:kinsoku/>
              <w:wordWrap/>
              <w:overflowPunct/>
              <w:topLinePunct w:val="0"/>
              <w:autoSpaceDE/>
              <w:autoSpaceDN/>
              <w:bidi w:val="0"/>
              <w:adjustRightInd/>
              <w:snapToGrid/>
              <w:spacing w:line="360" w:lineRule="auto"/>
              <w:textAlignment w:val="auto"/>
              <w:rPr>
                <w:rFonts w:hint="default" w:eastAsiaTheme="minorEastAsia"/>
                <w:vertAlign w:val="baseline"/>
                <w:lang w:val="en-US" w:eastAsia="zh-CN"/>
              </w:rPr>
            </w:pPr>
            <w:r>
              <w:rPr>
                <w:rFonts w:hint="eastAsia"/>
                <w:vertAlign w:val="baseline"/>
                <w:lang w:val="en-US" w:eastAsia="zh-CN"/>
              </w:rPr>
              <w:t>2213034</w:t>
            </w:r>
          </w:p>
        </w:tc>
      </w:tr>
      <w:tr w14:paraId="710A40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73" w:type="dxa"/>
          </w:tcPr>
          <w:p w14:paraId="1AA546F7">
            <w:pPr>
              <w:keepNext w:val="0"/>
              <w:keepLines w:val="0"/>
              <w:pageBreakBefore w:val="0"/>
              <w:widowControl w:val="0"/>
              <w:tabs>
                <w:tab w:val="left" w:pos="840"/>
              </w:tabs>
              <w:kinsoku/>
              <w:wordWrap/>
              <w:overflowPunct/>
              <w:topLinePunct w:val="0"/>
              <w:autoSpaceDE/>
              <w:autoSpaceDN/>
              <w:bidi w:val="0"/>
              <w:adjustRightInd/>
              <w:snapToGrid/>
              <w:spacing w:line="360" w:lineRule="auto"/>
              <w:textAlignment w:val="auto"/>
              <w:rPr>
                <w:vertAlign w:val="baseline"/>
              </w:rPr>
            </w:pPr>
            <w:r>
              <w:rPr>
                <w:rFonts w:hint="eastAsia" w:ascii="宋体" w:hAnsi="宋体" w:eastAsia="宋体"/>
                <w:b/>
                <w:bCs/>
                <w:spacing w:val="240"/>
                <w:kern w:val="0"/>
                <w:sz w:val="24"/>
                <w:szCs w:val="28"/>
                <w:fitText w:val="960" w:id="1701596323"/>
              </w:rPr>
              <w:t>专</w:t>
            </w:r>
            <w:r>
              <w:rPr>
                <w:rFonts w:hint="eastAsia" w:ascii="宋体" w:hAnsi="宋体" w:eastAsia="宋体"/>
                <w:b/>
                <w:bCs/>
                <w:spacing w:val="0"/>
                <w:kern w:val="0"/>
                <w:sz w:val="24"/>
                <w:szCs w:val="28"/>
                <w:fitText w:val="960" w:id="1701596323"/>
              </w:rPr>
              <w:t>业</w:t>
            </w:r>
          </w:p>
        </w:tc>
        <w:tc>
          <w:tcPr>
            <w:tcW w:w="240" w:type="dxa"/>
          </w:tcPr>
          <w:p w14:paraId="302DD34B">
            <w:pPr>
              <w:pageBreakBefore w:val="0"/>
              <w:widowControl w:val="0"/>
              <w:kinsoku/>
              <w:wordWrap/>
              <w:overflowPunct/>
              <w:topLinePunct w:val="0"/>
              <w:autoSpaceDE/>
              <w:autoSpaceDN/>
              <w:bidi w:val="0"/>
              <w:adjustRightInd/>
              <w:snapToGrid/>
              <w:spacing w:line="360" w:lineRule="auto"/>
              <w:textAlignment w:val="auto"/>
              <w:rPr>
                <w:vertAlign w:val="baseline"/>
              </w:rPr>
            </w:pPr>
            <w:r>
              <w:rPr>
                <w:rFonts w:hint="eastAsia"/>
                <w:vertAlign w:val="baseline"/>
                <w:lang w:eastAsia="zh-CN"/>
              </w:rPr>
              <w:t>：</w:t>
            </w:r>
          </w:p>
        </w:tc>
        <w:tc>
          <w:tcPr>
            <w:tcW w:w="4453" w:type="dxa"/>
            <w:tcBorders>
              <w:top w:val="single" w:color="auto" w:sz="4" w:space="0"/>
              <w:bottom w:val="single" w:color="auto" w:sz="4" w:space="0"/>
            </w:tcBorders>
          </w:tcPr>
          <w:p w14:paraId="353846D9">
            <w:pPr>
              <w:pageBreakBefore w:val="0"/>
              <w:widowControl w:val="0"/>
              <w:kinsoku/>
              <w:wordWrap/>
              <w:overflowPunct/>
              <w:topLinePunct w:val="0"/>
              <w:autoSpaceDE/>
              <w:autoSpaceDN/>
              <w:bidi w:val="0"/>
              <w:adjustRightInd/>
              <w:snapToGrid/>
              <w:spacing w:line="360" w:lineRule="auto"/>
              <w:textAlignment w:val="auto"/>
              <w:rPr>
                <w:rFonts w:hint="default" w:eastAsiaTheme="minorEastAsia"/>
                <w:vertAlign w:val="baseline"/>
                <w:lang w:val="en-US" w:eastAsia="zh-CN"/>
              </w:rPr>
            </w:pPr>
            <w:r>
              <w:rPr>
                <w:rFonts w:hint="eastAsia"/>
                <w:vertAlign w:val="baseline"/>
                <w:lang w:val="en-US" w:eastAsia="zh-CN"/>
              </w:rPr>
              <w:t>物联网工程</w:t>
            </w:r>
          </w:p>
        </w:tc>
      </w:tr>
      <w:tr w14:paraId="5C8CBB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73" w:type="dxa"/>
          </w:tcPr>
          <w:p w14:paraId="623D8A62">
            <w:pPr>
              <w:keepNext w:val="0"/>
              <w:keepLines w:val="0"/>
              <w:pageBreakBefore w:val="0"/>
              <w:widowControl w:val="0"/>
              <w:tabs>
                <w:tab w:val="left" w:pos="840"/>
              </w:tabs>
              <w:kinsoku/>
              <w:wordWrap/>
              <w:overflowPunct/>
              <w:topLinePunct w:val="0"/>
              <w:autoSpaceDE/>
              <w:autoSpaceDN/>
              <w:bidi w:val="0"/>
              <w:adjustRightInd/>
              <w:snapToGrid/>
              <w:spacing w:line="360" w:lineRule="auto"/>
              <w:textAlignment w:val="auto"/>
              <w:rPr>
                <w:vertAlign w:val="baseline"/>
              </w:rPr>
            </w:pPr>
            <w:r>
              <w:rPr>
                <w:rFonts w:hint="eastAsia" w:ascii="宋体" w:hAnsi="宋体" w:eastAsia="宋体"/>
                <w:b/>
                <w:bCs/>
                <w:spacing w:val="0"/>
                <w:kern w:val="0"/>
                <w:sz w:val="24"/>
                <w:szCs w:val="28"/>
                <w:fitText w:val="960" w:id="1208040780"/>
              </w:rPr>
              <w:t>提交日期</w:t>
            </w:r>
          </w:p>
        </w:tc>
        <w:tc>
          <w:tcPr>
            <w:tcW w:w="240" w:type="dxa"/>
          </w:tcPr>
          <w:p w14:paraId="6B6A8926">
            <w:pPr>
              <w:pageBreakBefore w:val="0"/>
              <w:widowControl w:val="0"/>
              <w:kinsoku/>
              <w:wordWrap/>
              <w:overflowPunct/>
              <w:topLinePunct w:val="0"/>
              <w:autoSpaceDE/>
              <w:autoSpaceDN/>
              <w:bidi w:val="0"/>
              <w:adjustRightInd/>
              <w:snapToGrid/>
              <w:spacing w:line="360" w:lineRule="auto"/>
              <w:textAlignment w:val="auto"/>
              <w:rPr>
                <w:vertAlign w:val="baseline"/>
              </w:rPr>
            </w:pPr>
            <w:r>
              <w:rPr>
                <w:rFonts w:hint="eastAsia"/>
                <w:vertAlign w:val="baseline"/>
                <w:lang w:eastAsia="zh-CN"/>
              </w:rPr>
              <w:t>：</w:t>
            </w:r>
          </w:p>
        </w:tc>
        <w:tc>
          <w:tcPr>
            <w:tcW w:w="4453" w:type="dxa"/>
            <w:tcBorders>
              <w:top w:val="single" w:color="auto" w:sz="4" w:space="0"/>
              <w:bottom w:val="single" w:color="auto" w:sz="4" w:space="0"/>
            </w:tcBorders>
          </w:tcPr>
          <w:p w14:paraId="4B22270F">
            <w:pPr>
              <w:pageBreakBefore w:val="0"/>
              <w:widowControl w:val="0"/>
              <w:kinsoku/>
              <w:wordWrap/>
              <w:overflowPunct/>
              <w:topLinePunct w:val="0"/>
              <w:autoSpaceDE/>
              <w:autoSpaceDN/>
              <w:bidi w:val="0"/>
              <w:adjustRightInd/>
              <w:snapToGrid/>
              <w:spacing w:line="360" w:lineRule="auto"/>
              <w:textAlignment w:val="auto"/>
              <w:rPr>
                <w:rFonts w:hint="default" w:eastAsiaTheme="minorEastAsia"/>
                <w:vertAlign w:val="baseline"/>
                <w:lang w:val="en-US" w:eastAsia="zh-CN"/>
              </w:rPr>
            </w:pPr>
            <w:r>
              <w:rPr>
                <w:rFonts w:hint="eastAsia"/>
                <w:vertAlign w:val="baseline"/>
                <w:lang w:val="en-US" w:eastAsia="zh-CN"/>
              </w:rPr>
              <w:t>2025年1月9日</w:t>
            </w:r>
          </w:p>
        </w:tc>
      </w:tr>
    </w:tbl>
    <w:p w14:paraId="307B2979">
      <w:pPr>
        <w:pageBreakBefore w:val="0"/>
        <w:widowControl w:val="0"/>
        <w:kinsoku/>
        <w:wordWrap/>
        <w:overflowPunct/>
        <w:topLinePunct w:val="0"/>
        <w:autoSpaceDE/>
        <w:autoSpaceDN/>
        <w:bidi w:val="0"/>
        <w:adjustRightInd/>
        <w:snapToGrid/>
        <w:spacing w:line="360" w:lineRule="auto"/>
        <w:jc w:val="left"/>
        <w:textAlignment w:val="auto"/>
        <w:rPr>
          <w:rFonts w:ascii="宋体" w:hAnsi="宋体" w:eastAsia="宋体"/>
        </w:rPr>
      </w:pPr>
    </w:p>
    <w:p w14:paraId="4EC35449">
      <w:pPr>
        <w:pStyle w:val="3"/>
        <w:bidi w:val="0"/>
      </w:pPr>
      <w:r>
        <w:rPr>
          <w:rFonts w:hint="eastAsia"/>
        </w:rPr>
        <w:t>一、实验目的</w:t>
      </w:r>
    </w:p>
    <w:p w14:paraId="436798EB">
      <w:pPr>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olor w:val="auto"/>
          <w:sz w:val="24"/>
          <w:szCs w:val="28"/>
          <w:lang w:val="en-US" w:eastAsia="zh-CN"/>
        </w:rPr>
      </w:pPr>
      <w:r>
        <w:rPr>
          <w:rFonts w:hint="eastAsia" w:ascii="宋体" w:hAnsi="宋体" w:eastAsia="宋体"/>
          <w:color w:val="auto"/>
          <w:sz w:val="24"/>
          <w:szCs w:val="28"/>
          <w:lang w:val="en-US" w:eastAsia="zh-CN"/>
        </w:rPr>
        <w:t>了解生活中常见Wi-Fi网络的安全实践原理，站在攻击者的角度，开展无线嗅探、拒绝服务、WPA2加密热点口令破解、钓鱼热点等常见攻击实验，从实践中认识无线网络所面临威胁的特点与安全复杂性。</w:t>
      </w:r>
    </w:p>
    <w:p w14:paraId="07D6F9CA">
      <w:pPr>
        <w:pStyle w:val="3"/>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rPr>
        <w:t>二、实验要求及要点</w:t>
      </w:r>
    </w:p>
    <w:p w14:paraId="770F9258">
      <w:pPr>
        <w:pStyle w:val="3"/>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6690" cy="1778000"/>
            <wp:effectExtent l="0" t="0" r="381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
                    <a:stretch>
                      <a:fillRect/>
                    </a:stretch>
                  </pic:blipFill>
                  <pic:spPr>
                    <a:xfrm>
                      <a:off x="0" y="0"/>
                      <a:ext cx="5266690" cy="1778000"/>
                    </a:xfrm>
                    <a:prstGeom prst="rect">
                      <a:avLst/>
                    </a:prstGeom>
                    <a:noFill/>
                    <a:ln>
                      <a:noFill/>
                    </a:ln>
                  </pic:spPr>
                </pic:pic>
              </a:graphicData>
            </a:graphic>
          </wp:inline>
        </w:drawing>
      </w:r>
    </w:p>
    <w:p w14:paraId="12235693">
      <w:pPr>
        <w:pStyle w:val="3"/>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lang w:val="en-US" w:eastAsia="zh-CN"/>
        </w:rPr>
        <w:t>三</w:t>
      </w:r>
      <w:r>
        <w:rPr>
          <w:rFonts w:hint="eastAsia"/>
        </w:rPr>
        <w:t>、实验内容</w:t>
      </w:r>
    </w:p>
    <w:p w14:paraId="60D43338">
      <w:pPr>
        <w:rPr>
          <w:rFonts w:hint="eastAsia"/>
        </w:rPr>
      </w:pPr>
      <w:r>
        <w:drawing>
          <wp:inline distT="0" distB="0" distL="114300" distR="114300">
            <wp:extent cx="5267325" cy="2470150"/>
            <wp:effectExtent l="0" t="0" r="317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5267325" cy="2470150"/>
                    </a:xfrm>
                    <a:prstGeom prst="rect">
                      <a:avLst/>
                    </a:prstGeom>
                    <a:noFill/>
                    <a:ln>
                      <a:noFill/>
                    </a:ln>
                  </pic:spPr>
                </pic:pic>
              </a:graphicData>
            </a:graphic>
          </wp:inline>
        </w:drawing>
      </w:r>
    </w:p>
    <w:p w14:paraId="253B879D">
      <w:pPr>
        <w:pStyle w:val="4"/>
        <w:bidi w:val="0"/>
        <w:rPr>
          <w:rFonts w:hint="default" w:eastAsia="宋体"/>
          <w:lang w:val="en-US" w:eastAsia="zh-CN"/>
        </w:rPr>
      </w:pPr>
      <w:r>
        <w:rPr>
          <w:rFonts w:hint="eastAsia"/>
        </w:rPr>
        <w:t>1、</w:t>
      </w:r>
      <w:r>
        <w:rPr>
          <w:rFonts w:hint="eastAsia"/>
          <w:lang w:val="en-US" w:eastAsia="zh-CN"/>
        </w:rPr>
        <w:t>实验原理</w:t>
      </w:r>
    </w:p>
    <w:p w14:paraId="3889AA7D">
      <w:pPr>
        <w:pStyle w:val="6"/>
        <w:bidi w:val="0"/>
        <w:rPr>
          <w:rFonts w:hint="eastAsia"/>
          <w:lang w:val="en-US" w:eastAsia="zh-CN"/>
        </w:rPr>
      </w:pPr>
      <w:r>
        <w:rPr>
          <w:rFonts w:hint="eastAsia"/>
          <w:lang w:val="en-US" w:eastAsia="zh-CN"/>
        </w:rPr>
        <w:t>被动嗅探实验原理：</w:t>
      </w:r>
    </w:p>
    <w:p w14:paraId="4FBF0DBA">
      <w:pPr>
        <w:rPr>
          <w:rFonts w:hint="eastAsia" w:ascii="宋体" w:hAnsi="宋体" w:eastAsia="宋体" w:cs="宋体"/>
          <w:lang w:val="en-US" w:eastAsia="zh-CN"/>
        </w:rPr>
      </w:pPr>
      <w:r>
        <w:rPr>
          <w:rFonts w:hint="eastAsia" w:ascii="宋体" w:hAnsi="宋体" w:eastAsia="宋体" w:cs="宋体"/>
          <w:lang w:val="en-US" w:eastAsia="zh-CN"/>
        </w:rPr>
        <w:t>Wi-Fi 信号在空中进行开放式传输，使用无线网卡在 2.4GHz 或 5GHz 某一固定频道可以对数据包进行嗅探。当接入的 Wi-Fi 热点处于 Open 模式时，通过嗅探可以得到接入此热点的设备的流量,提取流量并对其进行分析。</w:t>
      </w:r>
    </w:p>
    <w:p w14:paraId="5BA1B88F">
      <w:pPr>
        <w:pStyle w:val="6"/>
        <w:bidi w:val="0"/>
        <w:rPr>
          <w:rFonts w:hint="eastAsia"/>
          <w:lang w:val="en-US" w:eastAsia="zh-CN"/>
        </w:rPr>
      </w:pPr>
      <w:r>
        <w:rPr>
          <w:rFonts w:hint="eastAsia"/>
          <w:lang w:val="en-US" w:eastAsia="zh-CN"/>
        </w:rPr>
        <w:t>拒绝服务攻击和WPA2-PSK热点口令暴力破解实验原理：</w:t>
      </w:r>
    </w:p>
    <w:p w14:paraId="5DF3D26C">
      <w:pPr>
        <w:rPr>
          <w:rFonts w:hint="default"/>
          <w:lang w:val="en-US" w:eastAsia="zh-CN"/>
        </w:rPr>
      </w:pPr>
      <w:r>
        <w:rPr>
          <w:rFonts w:hint="default"/>
          <w:lang w:val="en-US" w:eastAsia="zh-CN"/>
        </w:rPr>
        <w:t>无线局域网络(Wireless Local Area Networks:WLAN)是在局部区域通过无线通信实现互联网接入的一种网络接入方式，WLAN可以挣脱物理连线的束缚，实现随时随地接入互联网。我们在之前的两个实验里面分别对 wifi的网络状态和网络流量进行分析，上述实验主要是基于开放网络环境下的无线测试，但现实生活中大多网络都进行了加密。</w:t>
      </w:r>
    </w:p>
    <w:p w14:paraId="6D531330">
      <w:pPr>
        <w:rPr>
          <w:rFonts w:hint="default"/>
          <w:lang w:val="en-US" w:eastAsia="zh-CN"/>
        </w:rPr>
      </w:pPr>
    </w:p>
    <w:p w14:paraId="21FBD457">
      <w:pPr>
        <w:rPr>
          <w:rFonts w:hint="default"/>
          <w:lang w:val="en-US" w:eastAsia="zh-CN"/>
        </w:rPr>
      </w:pPr>
      <w:r>
        <w:rPr>
          <w:rFonts w:hint="default"/>
          <w:lang w:val="en-US" w:eastAsia="zh-CN"/>
        </w:rPr>
        <w:t>目前，在使用 IEEE802.11b/g通信标准的无线网络中，广泛使用的无线网络加密协议主要包括 WEP 加密协议和 WPA 加密协议两种。其中-WEP协议也称有线等效加密协议，从目前来看这种无线网络加密协议还有相当多的安全漏洞，使用该加密协议的无线数据信息很容易遭到攻击，现在已基本弃用:WPA协议也被称为Wi-Fi保护访问协议，这种加密协议采用两种技术完成数据信息的加密传输，一种技术是临时密钥完整性技术，在该技术支持下 WPA加密协议使用128位密钥，同时对每一个数据包来说单击一次鼠标操作就能达到改变密钥的目的，该加密技术可以兼容目前的无线硬件设备以及 WEP加密协议;另外一种技术就是可扩展认证技术，WPA加密协议在这种技术支持下能为无线用户提供更多安全、灵活的网络访问功能，同时这种协议要比 WEP协议更安全、更高级。如何对wpa2加密网络进行侦探和破解，是本节实验的重点目标。</w:t>
      </w:r>
    </w:p>
    <w:p w14:paraId="20480A87">
      <w:pPr>
        <w:pStyle w:val="4"/>
        <w:bidi w:val="0"/>
        <w:rPr>
          <w:rFonts w:hint="default"/>
          <w:lang w:val="en-US" w:eastAsia="zh-CN"/>
        </w:rPr>
      </w:pPr>
      <w:r>
        <w:rPr>
          <w:rFonts w:hint="eastAsia"/>
          <w:lang w:val="en-US" w:eastAsia="zh-CN"/>
        </w:rPr>
        <w:t>2、工具简介</w:t>
      </w:r>
    </w:p>
    <w:p w14:paraId="77DF196B">
      <w:pPr>
        <w:pStyle w:val="4"/>
        <w:bidi w:val="0"/>
        <w:rPr>
          <w:rFonts w:ascii="宋体" w:hAnsi="宋体" w:eastAsia="宋体" w:cs="宋体"/>
          <w:b w:val="0"/>
          <w:bCs/>
          <w:sz w:val="24"/>
          <w:szCs w:val="24"/>
        </w:rPr>
      </w:pPr>
      <w:r>
        <w:rPr>
          <w:rStyle w:val="18"/>
          <w:rFonts w:ascii="宋体" w:hAnsi="宋体" w:eastAsia="宋体" w:cs="宋体"/>
          <w:b w:val="0"/>
          <w:bCs/>
          <w:sz w:val="24"/>
          <w:szCs w:val="24"/>
        </w:rPr>
        <w:t>Wireshark</w:t>
      </w:r>
      <w:r>
        <w:rPr>
          <w:rFonts w:ascii="宋体" w:hAnsi="宋体" w:eastAsia="宋体" w:cs="宋体"/>
          <w:b w:val="0"/>
          <w:bCs/>
          <w:sz w:val="24"/>
          <w:szCs w:val="24"/>
        </w:rPr>
        <w:t>：用于捕获并分析数据包，支持图形化界面，便于筛选特定数据包类型。</w:t>
      </w:r>
    </w:p>
    <w:p w14:paraId="3BAE5FA9">
      <w:pPr>
        <w:pStyle w:val="4"/>
        <w:bidi w:val="0"/>
        <w:rPr>
          <w:rFonts w:hint="eastAsia"/>
          <w:lang w:val="en-US" w:eastAsia="zh-CN"/>
        </w:rPr>
      </w:pPr>
      <w:r>
        <w:rPr>
          <w:rFonts w:hint="eastAsia"/>
          <w:lang w:val="en-US" w:eastAsia="zh-CN"/>
        </w:rPr>
        <w:t>3、实验目标和实验步骤</w:t>
      </w:r>
    </w:p>
    <w:p w14:paraId="7CEBAFD6">
      <w:pPr>
        <w:pStyle w:val="6"/>
        <w:bidi w:val="0"/>
        <w:rPr>
          <w:rFonts w:hint="eastAsia"/>
          <w:lang w:val="en-US" w:eastAsia="zh-CN"/>
        </w:rPr>
      </w:pPr>
      <w:r>
        <w:rPr>
          <w:rFonts w:hint="eastAsia"/>
          <w:lang w:val="en-US" w:eastAsia="zh-CN"/>
        </w:rPr>
        <w:t>被动嗅探实验：</w:t>
      </w:r>
    </w:p>
    <w:p w14:paraId="198C6103">
      <w:pPr>
        <w:pStyle w:val="7"/>
        <w:bidi w:val="0"/>
        <w:rPr>
          <w:rFonts w:hint="eastAsia"/>
          <w:lang w:val="en-US" w:eastAsia="zh-CN"/>
        </w:rPr>
      </w:pPr>
      <w:r>
        <w:rPr>
          <w:rFonts w:hint="eastAsia"/>
          <w:lang w:val="en-US" w:eastAsia="zh-CN"/>
        </w:rPr>
        <w:t>实验目标：</w:t>
      </w:r>
    </w:p>
    <w:p w14:paraId="520AD78F">
      <w:pPr>
        <w:rPr>
          <w:rFonts w:hint="default"/>
          <w:lang w:val="en-US" w:eastAsia="zh-CN"/>
        </w:rPr>
      </w:pPr>
      <w:r>
        <w:rPr>
          <w:rFonts w:hint="eastAsia"/>
          <w:lang w:val="en-US" w:eastAsia="zh-CN"/>
        </w:rPr>
        <w:t>1）</w:t>
      </w:r>
      <w:r>
        <w:rPr>
          <w:rFonts w:hint="default"/>
          <w:lang w:val="en-US" w:eastAsia="zh-CN"/>
        </w:rPr>
        <w:t>掌握 Linux 终端下的基本命令操作。</w:t>
      </w:r>
    </w:p>
    <w:p w14:paraId="5B08B050">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掌握在 0pen 模式下嗅探 Wi-Fi 数据包的方法。</w:t>
      </w:r>
    </w:p>
    <w:p w14:paraId="3FCBAC11">
      <w:pPr>
        <w:rPr>
          <w:rFonts w:hint="default"/>
          <w:lang w:val="en-US" w:eastAsia="zh-CN"/>
        </w:rPr>
      </w:pPr>
      <w:r>
        <w:rPr>
          <w:rFonts w:hint="eastAsia"/>
          <w:lang w:val="en-US" w:eastAsia="zh-CN"/>
        </w:rPr>
        <w:t>3）</w:t>
      </w:r>
      <w:r>
        <w:rPr>
          <w:rFonts w:hint="default"/>
          <w:lang w:val="en-US" w:eastAsia="zh-CN"/>
        </w:rPr>
        <w:t>掌握 Wireshark 工具的使用方法。</w:t>
      </w:r>
    </w:p>
    <w:p w14:paraId="48022B05">
      <w:pPr>
        <w:rPr>
          <w:rFonts w:hint="default"/>
          <w:lang w:val="en-US" w:eastAsia="zh-CN"/>
        </w:rPr>
      </w:pPr>
      <w:r>
        <w:rPr>
          <w:rFonts w:hint="default"/>
          <w:lang w:val="en-US" w:eastAsia="zh-CN"/>
        </w:rPr>
        <w:t>4</w:t>
      </w:r>
      <w:r>
        <w:rPr>
          <w:rFonts w:hint="eastAsia"/>
          <w:lang w:val="en-US" w:eastAsia="zh-CN"/>
        </w:rPr>
        <w:t>）</w:t>
      </w:r>
      <w:r>
        <w:rPr>
          <w:rFonts w:hint="default"/>
          <w:lang w:val="en-US" w:eastAsia="zh-CN"/>
        </w:rPr>
        <w:t>掌握常用网络协议的分析方法。</w:t>
      </w:r>
    </w:p>
    <w:p w14:paraId="1FB666DC">
      <w:pPr>
        <w:pStyle w:val="7"/>
        <w:bidi w:val="0"/>
        <w:rPr>
          <w:rFonts w:hint="eastAsia"/>
          <w:lang w:val="en-US" w:eastAsia="zh-CN"/>
        </w:rPr>
      </w:pPr>
      <w:r>
        <w:rPr>
          <w:rFonts w:hint="eastAsia"/>
          <w:lang w:val="en-US" w:eastAsia="zh-CN"/>
        </w:rPr>
        <w:t>实验步骤：</w:t>
      </w:r>
    </w:p>
    <w:p w14:paraId="0F01EEFE">
      <w:pPr>
        <w:keepNext w:val="0"/>
        <w:keepLines w:val="0"/>
        <w:widowControl/>
        <w:suppressLineNumbers w:val="0"/>
        <w:jc w:val="left"/>
        <w:rPr>
          <w:rFonts w:ascii="等线" w:hAnsi="等线" w:eastAsia="宋体" w:cs="等线"/>
          <w:color w:val="000000"/>
          <w:kern w:val="0"/>
          <w:sz w:val="24"/>
          <w:szCs w:val="21"/>
          <w:lang w:val="en-US" w:eastAsia="zh-CN" w:bidi="ar"/>
        </w:rPr>
      </w:pPr>
      <w:r>
        <w:rPr>
          <w:rFonts w:ascii="等线" w:hAnsi="等线" w:eastAsia="宋体" w:cs="等线"/>
          <w:color w:val="000000"/>
          <w:kern w:val="0"/>
          <w:sz w:val="24"/>
          <w:szCs w:val="21"/>
          <w:lang w:val="en-US" w:eastAsia="zh-CN" w:bidi="ar"/>
        </w:rPr>
        <w:t xml:space="preserve">1、插入网卡，输入 iwconfig 查看当前网卡状态。网卡名为 </w:t>
      </w:r>
      <w:r>
        <w:rPr>
          <w:rFonts w:hint="eastAsia" w:ascii="等线" w:hAnsi="等线" w:eastAsia="宋体" w:cs="等线"/>
          <w:color w:val="000000"/>
          <w:kern w:val="0"/>
          <w:sz w:val="24"/>
          <w:szCs w:val="21"/>
          <w:lang w:val="en-US" w:eastAsia="zh-CN" w:bidi="ar"/>
        </w:rPr>
        <w:t>wlx0013ef4f0165</w:t>
      </w:r>
      <w:r>
        <w:rPr>
          <w:rFonts w:ascii="等线" w:hAnsi="等线" w:eastAsia="宋体" w:cs="等线"/>
          <w:color w:val="000000"/>
          <w:kern w:val="0"/>
          <w:sz w:val="24"/>
          <w:szCs w:val="21"/>
          <w:lang w:val="en-US" w:eastAsia="zh-CN" w:bidi="ar"/>
        </w:rPr>
        <w:t>,工作在 Managed 模式</w:t>
      </w:r>
    </w:p>
    <w:p w14:paraId="36921C17">
      <w:pPr>
        <w:bidi w:val="0"/>
        <w:rPr>
          <w:rFonts w:hint="eastAsia" w:ascii="等线" w:hAnsi="等线" w:eastAsia="宋体" w:cs="等线"/>
          <w:color w:val="000000"/>
          <w:kern w:val="0"/>
          <w:sz w:val="24"/>
          <w:szCs w:val="21"/>
          <w:lang w:val="en-US" w:eastAsia="zh-CN" w:bidi="ar"/>
        </w:rPr>
      </w:pPr>
      <w:r>
        <w:drawing>
          <wp:inline distT="0" distB="0" distL="114300" distR="114300">
            <wp:extent cx="5268595" cy="1245235"/>
            <wp:effectExtent l="0" t="0" r="1905" b="1206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7"/>
                    <a:stretch>
                      <a:fillRect/>
                    </a:stretch>
                  </pic:blipFill>
                  <pic:spPr>
                    <a:xfrm>
                      <a:off x="0" y="0"/>
                      <a:ext cx="5268595" cy="1245235"/>
                    </a:xfrm>
                    <a:prstGeom prst="rect">
                      <a:avLst/>
                    </a:prstGeom>
                    <a:noFill/>
                    <a:ln>
                      <a:noFill/>
                    </a:ln>
                  </pic:spPr>
                </pic:pic>
              </a:graphicData>
            </a:graphic>
          </wp:inline>
        </w:drawing>
      </w:r>
      <w:r>
        <w:rPr>
          <w:lang w:val="en-US" w:eastAsia="zh-CN"/>
        </w:rPr>
        <w:t xml:space="preserve">2、将网卡 wlan 变成 monitor 模式：airmon-ng start </w:t>
      </w:r>
      <w:r>
        <w:rPr>
          <w:rFonts w:hint="eastAsia" w:ascii="等线" w:hAnsi="等线" w:eastAsia="宋体" w:cs="等线"/>
          <w:color w:val="000000"/>
          <w:kern w:val="0"/>
          <w:sz w:val="24"/>
          <w:szCs w:val="21"/>
          <w:lang w:val="en-US" w:eastAsia="zh-CN" w:bidi="ar"/>
        </w:rPr>
        <w:t>wlx0013ef4f0165</w:t>
      </w:r>
    </w:p>
    <w:p w14:paraId="5C33C1C7">
      <w:pPr>
        <w:bidi w:val="0"/>
      </w:pPr>
      <w:r>
        <w:drawing>
          <wp:inline distT="0" distB="0" distL="114300" distR="114300">
            <wp:extent cx="5267960" cy="1884045"/>
            <wp:effectExtent l="0" t="0" r="2540" b="825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8"/>
                    <a:stretch>
                      <a:fillRect/>
                    </a:stretch>
                  </pic:blipFill>
                  <pic:spPr>
                    <a:xfrm>
                      <a:off x="0" y="0"/>
                      <a:ext cx="5267960" cy="1884045"/>
                    </a:xfrm>
                    <a:prstGeom prst="rect">
                      <a:avLst/>
                    </a:prstGeom>
                    <a:noFill/>
                    <a:ln>
                      <a:noFill/>
                    </a:ln>
                  </pic:spPr>
                </pic:pic>
              </a:graphicData>
            </a:graphic>
          </wp:inline>
        </w:drawing>
      </w:r>
    </w:p>
    <w:p w14:paraId="7C96E609">
      <w:pPr>
        <w:bidi w:val="0"/>
      </w:pPr>
      <w:r>
        <w:rPr>
          <w:lang w:val="en-US" w:eastAsia="zh-CN"/>
        </w:rPr>
        <w:t>3、再次执行 iwconfig，</w:t>
      </w:r>
      <w:r>
        <w:rPr>
          <w:rFonts w:hint="eastAsia"/>
          <w:lang w:val="en-US" w:eastAsia="zh-CN"/>
        </w:rPr>
        <w:t>wlx0013ef4f0165</w:t>
      </w:r>
      <w:r>
        <w:rPr>
          <w:lang w:val="en-US" w:eastAsia="zh-CN"/>
        </w:rPr>
        <w:t>—&gt;wlan0mon</w:t>
      </w:r>
    </w:p>
    <w:p w14:paraId="159ACCA6">
      <w:pPr>
        <w:bidi w:val="0"/>
        <w:rPr>
          <w:rFonts w:hint="eastAsia"/>
          <w:lang w:val="en-US" w:eastAsia="zh-CN"/>
        </w:rPr>
      </w:pPr>
      <w:r>
        <w:drawing>
          <wp:inline distT="0" distB="0" distL="114300" distR="114300">
            <wp:extent cx="5270500" cy="1154430"/>
            <wp:effectExtent l="0" t="0" r="0" b="127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9"/>
                    <a:stretch>
                      <a:fillRect/>
                    </a:stretch>
                  </pic:blipFill>
                  <pic:spPr>
                    <a:xfrm>
                      <a:off x="0" y="0"/>
                      <a:ext cx="5270500" cy="1154430"/>
                    </a:xfrm>
                    <a:prstGeom prst="rect">
                      <a:avLst/>
                    </a:prstGeom>
                    <a:noFill/>
                    <a:ln>
                      <a:noFill/>
                    </a:ln>
                  </pic:spPr>
                </pic:pic>
              </a:graphicData>
            </a:graphic>
          </wp:inline>
        </w:drawing>
      </w:r>
    </w:p>
    <w:p w14:paraId="7792FB29">
      <w:pPr>
        <w:bidi w:val="0"/>
      </w:pPr>
      <w:r>
        <w:rPr>
          <w:lang w:val="en-US" w:eastAsia="zh-CN"/>
        </w:rPr>
        <w:t xml:space="preserve">4、对周边的 WIFI 热点进行扫描，airodump-ng wlan0mon </w:t>
      </w:r>
    </w:p>
    <w:p w14:paraId="772B14CB">
      <w:pPr>
        <w:bidi w:val="0"/>
        <w:rPr>
          <w:rFonts w:hint="eastAsia"/>
          <w:lang w:val="en-US" w:eastAsia="zh-CN"/>
        </w:rPr>
      </w:pPr>
      <w:r>
        <w:rPr>
          <w:rFonts w:hint="eastAsia"/>
          <w:lang w:val="en-US" w:eastAsia="zh-CN"/>
        </w:rPr>
        <w:t>找到 OPEN 状态的热点，以 NKU_WLAN 为例。选择其中信号强度最高的 AP</w:t>
      </w:r>
    </w:p>
    <w:p w14:paraId="1EF318DD">
      <w:pPr>
        <w:bidi w:val="0"/>
      </w:pPr>
      <w:r>
        <w:drawing>
          <wp:inline distT="0" distB="0" distL="114300" distR="114300">
            <wp:extent cx="5267325" cy="2992755"/>
            <wp:effectExtent l="0" t="0" r="317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67325" cy="2992755"/>
                    </a:xfrm>
                    <a:prstGeom prst="rect">
                      <a:avLst/>
                    </a:prstGeom>
                    <a:noFill/>
                    <a:ln>
                      <a:noFill/>
                    </a:ln>
                  </pic:spPr>
                </pic:pic>
              </a:graphicData>
            </a:graphic>
          </wp:inline>
        </w:drawing>
      </w:r>
    </w:p>
    <w:p w14:paraId="5EE4C9B0">
      <w:pPr>
        <w:bidi w:val="0"/>
        <w:rPr>
          <w:rFonts w:hint="default"/>
          <w:lang w:val="en-US" w:eastAsia="zh-CN"/>
        </w:rPr>
      </w:pPr>
      <w:r>
        <w:rPr>
          <w:rFonts w:hint="eastAsia"/>
          <w:lang w:val="en-US" w:eastAsia="zh-CN"/>
        </w:rPr>
        <w:t>5、选定 AP 工作在信道 1，将网卡切换到信道 11</w:t>
      </w:r>
    </w:p>
    <w:p w14:paraId="13D5B9EE">
      <w:pPr>
        <w:bidi w:val="0"/>
        <w:rPr>
          <w:rFonts w:hint="default"/>
          <w:lang w:val="en-US" w:eastAsia="zh-CN"/>
        </w:rPr>
      </w:pPr>
      <w:r>
        <w:rPr>
          <w:lang w:val="en-US" w:eastAsia="zh-CN"/>
        </w:rPr>
        <w:t>iwconfig wlan0</w:t>
      </w:r>
      <w:r>
        <w:rPr>
          <w:rFonts w:hint="eastAsia"/>
          <w:lang w:val="en-US" w:eastAsia="zh-CN"/>
        </w:rPr>
        <w:t>mon</w:t>
      </w:r>
      <w:r>
        <w:rPr>
          <w:lang w:val="en-US" w:eastAsia="zh-CN"/>
        </w:rPr>
        <w:t xml:space="preserve"> channel 1</w:t>
      </w:r>
      <w:r>
        <w:rPr>
          <w:rFonts w:hint="eastAsia"/>
          <w:lang w:val="en-US" w:eastAsia="zh-CN"/>
        </w:rPr>
        <w:t>1</w:t>
      </w:r>
    </w:p>
    <w:p w14:paraId="287F2160">
      <w:pPr>
        <w:bidi w:val="0"/>
        <w:rPr>
          <w:lang w:val="en-US" w:eastAsia="zh-CN"/>
        </w:rPr>
      </w:pPr>
      <w:r>
        <w:drawing>
          <wp:inline distT="0" distB="0" distL="114300" distR="114300">
            <wp:extent cx="5274310" cy="157480"/>
            <wp:effectExtent l="0" t="0" r="8890"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5274310" cy="157480"/>
                    </a:xfrm>
                    <a:prstGeom prst="rect">
                      <a:avLst/>
                    </a:prstGeom>
                    <a:noFill/>
                    <a:ln>
                      <a:noFill/>
                    </a:ln>
                  </pic:spPr>
                </pic:pic>
              </a:graphicData>
            </a:graphic>
          </wp:inline>
        </w:drawing>
      </w:r>
    </w:p>
    <w:p w14:paraId="798EEDFE">
      <w:pPr>
        <w:bidi w:val="0"/>
        <w:rPr>
          <w:lang w:val="en-US" w:eastAsia="zh-CN"/>
        </w:rPr>
      </w:pPr>
      <w:r>
        <w:rPr>
          <w:lang w:val="en-US" w:eastAsia="zh-CN"/>
        </w:rPr>
        <w:t>6、打开 wireshark 抓取流量 wireshark</w:t>
      </w:r>
    </w:p>
    <w:p w14:paraId="09EF15BF">
      <w:pPr>
        <w:bidi w:val="0"/>
        <w:rPr>
          <w:lang w:val="en-US" w:eastAsia="zh-CN"/>
        </w:rPr>
      </w:pPr>
      <w:r>
        <w:drawing>
          <wp:inline distT="0" distB="0" distL="114300" distR="114300">
            <wp:extent cx="5267325" cy="3002915"/>
            <wp:effectExtent l="0" t="0" r="3175" b="698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2"/>
                    <a:stretch>
                      <a:fillRect/>
                    </a:stretch>
                  </pic:blipFill>
                  <pic:spPr>
                    <a:xfrm>
                      <a:off x="0" y="0"/>
                      <a:ext cx="5267325" cy="3002915"/>
                    </a:xfrm>
                    <a:prstGeom prst="rect">
                      <a:avLst/>
                    </a:prstGeom>
                    <a:noFill/>
                    <a:ln>
                      <a:noFill/>
                    </a:ln>
                  </pic:spPr>
                </pic:pic>
              </a:graphicData>
            </a:graphic>
          </wp:inline>
        </w:drawing>
      </w:r>
    </w:p>
    <w:p w14:paraId="62E8D78D">
      <w:pPr>
        <w:bidi w:val="0"/>
        <w:rPr>
          <w:lang w:val="en-US" w:eastAsia="zh-CN"/>
        </w:rPr>
      </w:pPr>
      <w:r>
        <w:rPr>
          <w:lang w:val="en-US" w:eastAsia="zh-CN"/>
        </w:rPr>
        <w:t>7、选择 wlan0mon 网络接口</w:t>
      </w:r>
    </w:p>
    <w:p w14:paraId="64090264">
      <w:pPr>
        <w:bidi w:val="0"/>
        <w:rPr>
          <w:lang w:val="en-US" w:eastAsia="zh-CN"/>
        </w:rPr>
      </w:pPr>
      <w:r>
        <w:rPr>
          <w:lang w:val="en-US" w:eastAsia="zh-CN"/>
        </w:rPr>
        <w:t>可以看到很多流量信息，包含所有接入这个 AP 的客户端的流量。</w:t>
      </w:r>
    </w:p>
    <w:p w14:paraId="5291B8DF">
      <w:pPr>
        <w:bidi w:val="0"/>
        <w:rPr>
          <w:lang w:val="en-US" w:eastAsia="zh-CN"/>
        </w:rPr>
      </w:pPr>
      <w:r>
        <w:drawing>
          <wp:inline distT="0" distB="0" distL="114300" distR="114300">
            <wp:extent cx="5267325" cy="3002915"/>
            <wp:effectExtent l="0" t="0" r="3175" b="698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3"/>
                    <a:stretch>
                      <a:fillRect/>
                    </a:stretch>
                  </pic:blipFill>
                  <pic:spPr>
                    <a:xfrm>
                      <a:off x="0" y="0"/>
                      <a:ext cx="5267325" cy="3002915"/>
                    </a:xfrm>
                    <a:prstGeom prst="rect">
                      <a:avLst/>
                    </a:prstGeom>
                    <a:noFill/>
                    <a:ln>
                      <a:noFill/>
                    </a:ln>
                  </pic:spPr>
                </pic:pic>
              </a:graphicData>
            </a:graphic>
          </wp:inline>
        </w:drawing>
      </w:r>
    </w:p>
    <w:p w14:paraId="5CE945FA">
      <w:pPr>
        <w:bidi w:val="0"/>
        <w:rPr>
          <w:lang w:val="en-US" w:eastAsia="zh-CN"/>
        </w:rPr>
      </w:pPr>
      <w:r>
        <w:rPr>
          <w:rFonts w:hint="eastAsia"/>
          <w:lang w:val="en-US" w:eastAsia="zh-CN"/>
        </w:rPr>
        <w:t>8.</w:t>
      </w:r>
      <w:r>
        <w:rPr>
          <w:lang w:val="en-US" w:eastAsia="zh-CN"/>
        </w:rPr>
        <w:t>尝试抓取自己输入密码登录校园网的流量</w:t>
      </w:r>
      <w:r>
        <w:rPr>
          <w:rFonts w:hint="eastAsia"/>
          <w:lang w:val="en-US" w:eastAsia="zh-CN"/>
        </w:rPr>
        <w:t>（好像单网卡抓不到，只能放弃）</w:t>
      </w:r>
    </w:p>
    <w:p w14:paraId="4AC70B8F">
      <w:pPr>
        <w:bidi w:val="0"/>
        <w:rPr>
          <w:lang w:val="en-US" w:eastAsia="zh-CN"/>
        </w:rPr>
      </w:pPr>
    </w:p>
    <w:p w14:paraId="04299C11">
      <w:pPr>
        <w:pStyle w:val="6"/>
        <w:bidi w:val="0"/>
        <w:rPr>
          <w:rFonts w:hint="eastAsia"/>
          <w:lang w:val="en-US" w:eastAsia="zh-CN"/>
        </w:rPr>
      </w:pPr>
      <w:r>
        <w:rPr>
          <w:rFonts w:hint="eastAsia"/>
          <w:lang w:val="en-US" w:eastAsia="zh-CN"/>
        </w:rPr>
        <w:t>拒接服务攻击实验：</w:t>
      </w:r>
    </w:p>
    <w:p w14:paraId="74705108">
      <w:pPr>
        <w:pStyle w:val="7"/>
        <w:bidi w:val="0"/>
        <w:rPr>
          <w:rFonts w:hint="eastAsia"/>
          <w:lang w:val="en-US" w:eastAsia="zh-CN"/>
        </w:rPr>
      </w:pPr>
      <w:r>
        <w:rPr>
          <w:rFonts w:hint="eastAsia"/>
          <w:lang w:val="en-US" w:eastAsia="zh-CN"/>
        </w:rPr>
        <w:t>实验目标：</w:t>
      </w:r>
    </w:p>
    <w:p w14:paraId="6A1C9A33">
      <w:pPr>
        <w:rPr>
          <w:rFonts w:hint="default"/>
          <w:lang w:val="en-US" w:eastAsia="zh-CN"/>
        </w:rPr>
      </w:pPr>
      <w:r>
        <w:rPr>
          <w:rFonts w:hint="eastAsia"/>
          <w:lang w:val="en-US" w:eastAsia="zh-CN"/>
        </w:rPr>
        <w:t>1）</w:t>
      </w:r>
      <w:r>
        <w:rPr>
          <w:rFonts w:hint="default"/>
          <w:lang w:val="en-US" w:eastAsia="zh-CN"/>
        </w:rPr>
        <w:t>掌握 Linux 终端下的基本命令操作。</w:t>
      </w:r>
    </w:p>
    <w:p w14:paraId="7EAD8932">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掌握捕获 wifi 数据包的方法。</w:t>
      </w:r>
    </w:p>
    <w:p w14:paraId="6EEA2064">
      <w:pPr>
        <w:rPr>
          <w:rFonts w:hint="default"/>
          <w:lang w:val="en-US" w:eastAsia="zh-CN"/>
        </w:rPr>
      </w:pPr>
      <w:r>
        <w:rPr>
          <w:rFonts w:hint="eastAsia"/>
          <w:lang w:val="en-US" w:eastAsia="zh-CN"/>
        </w:rPr>
        <w:t>3）</w:t>
      </w:r>
      <w:r>
        <w:rPr>
          <w:rFonts w:hint="default"/>
          <w:lang w:val="en-US" w:eastAsia="zh-CN"/>
        </w:rPr>
        <w:t>了解 wifi 接入过程及口令暴力破解原理，掌握破解 wifi 接入口令暴力破解的方法。</w:t>
      </w:r>
    </w:p>
    <w:p w14:paraId="4B2DD465">
      <w:pPr>
        <w:rPr>
          <w:rFonts w:hint="default"/>
          <w:lang w:val="en-US" w:eastAsia="zh-CN"/>
        </w:rPr>
      </w:pPr>
      <w:r>
        <w:rPr>
          <w:rFonts w:hint="default"/>
          <w:lang w:val="en-US" w:eastAsia="zh-CN"/>
        </w:rPr>
        <w:t>4</w:t>
      </w:r>
      <w:r>
        <w:rPr>
          <w:rFonts w:hint="eastAsia"/>
          <w:lang w:val="en-US" w:eastAsia="zh-CN"/>
        </w:rPr>
        <w:t>）</w:t>
      </w:r>
      <w:r>
        <w:rPr>
          <w:rFonts w:hint="default"/>
          <w:lang w:val="en-US" w:eastAsia="zh-CN"/>
        </w:rPr>
        <w:t>了解 Deauthentication 等管理帧的 DoS 攻击原理，掌握 Deauthentication 等管理帧的 Dos 攻击方法。</w:t>
      </w:r>
    </w:p>
    <w:p w14:paraId="033E62E9">
      <w:pPr>
        <w:pStyle w:val="7"/>
        <w:bidi w:val="0"/>
        <w:rPr>
          <w:rFonts w:hint="eastAsia"/>
          <w:lang w:val="en-US" w:eastAsia="zh-CN"/>
        </w:rPr>
      </w:pPr>
      <w:r>
        <w:rPr>
          <w:rFonts w:hint="eastAsia"/>
          <w:lang w:val="en-US" w:eastAsia="zh-CN"/>
        </w:rPr>
        <w:t>实验步骤：</w:t>
      </w:r>
    </w:p>
    <w:p w14:paraId="53646333">
      <w:pPr>
        <w:rPr>
          <w:rFonts w:hint="eastAsia"/>
          <w:lang w:val="en-US" w:eastAsia="zh-CN"/>
        </w:rPr>
      </w:pPr>
      <w:r>
        <w:rPr>
          <w:rFonts w:hint="eastAsia"/>
          <w:lang w:val="en-US" w:eastAsia="zh-CN"/>
        </w:rPr>
        <w:t>前3步同被动嗅探实验一样略</w:t>
      </w:r>
    </w:p>
    <w:p w14:paraId="48E20A1D">
      <w:pPr>
        <w:bidi w:val="0"/>
        <w:rPr>
          <w:rFonts w:hint="eastAsia"/>
          <w:lang w:val="en-US" w:eastAsia="zh-CN"/>
        </w:rPr>
      </w:pPr>
      <w:r>
        <w:rPr>
          <w:lang w:val="en-US" w:eastAsia="zh-CN"/>
        </w:rPr>
        <w:t>4</w:t>
      </w:r>
      <w:r>
        <w:rPr>
          <w:rFonts w:hint="eastAsia"/>
          <w:lang w:val="en-US" w:eastAsia="zh-CN"/>
        </w:rPr>
        <w:t>、对周边的 WIFI 热点进行扫描，找到 WPA2 的 TestAp 热点（自己创建的 WPA2 热点）</w:t>
      </w:r>
    </w:p>
    <w:p w14:paraId="666544C9">
      <w:pPr>
        <w:bidi w:val="0"/>
      </w:pPr>
      <w:r>
        <w:rPr>
          <w:lang w:val="en-US" w:eastAsia="zh-CN"/>
        </w:rPr>
        <w:t xml:space="preserve">airodump-ng wlan0mon </w:t>
      </w:r>
    </w:p>
    <w:p w14:paraId="2AF35878">
      <w:pPr>
        <w:bidi w:val="0"/>
        <w:rPr>
          <w:rFonts w:hint="eastAsia"/>
          <w:lang w:val="en-US" w:eastAsia="zh-CN"/>
        </w:rPr>
      </w:pPr>
      <w:r>
        <w:rPr>
          <w:rFonts w:hint="eastAsia"/>
          <w:lang w:val="en-US" w:eastAsia="zh-CN"/>
        </w:rPr>
        <w:t>耶耶 工作在信道 6，MAC 地址是5E:81:65:33:11:10</w:t>
      </w:r>
    </w:p>
    <w:p w14:paraId="111DAC56">
      <w:pPr>
        <w:bidi w:val="0"/>
        <w:rPr>
          <w:rFonts w:hint="eastAsia"/>
          <w:lang w:val="en-US" w:eastAsia="zh-CN"/>
        </w:rPr>
      </w:pPr>
      <w:r>
        <w:drawing>
          <wp:inline distT="0" distB="0" distL="114300" distR="114300">
            <wp:extent cx="5267325" cy="2992755"/>
            <wp:effectExtent l="0" t="0" r="3175" b="44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
                    <a:stretch>
                      <a:fillRect/>
                    </a:stretch>
                  </pic:blipFill>
                  <pic:spPr>
                    <a:xfrm>
                      <a:off x="0" y="0"/>
                      <a:ext cx="5267325" cy="2992755"/>
                    </a:xfrm>
                    <a:prstGeom prst="rect">
                      <a:avLst/>
                    </a:prstGeom>
                    <a:noFill/>
                    <a:ln>
                      <a:noFill/>
                    </a:ln>
                  </pic:spPr>
                </pic:pic>
              </a:graphicData>
            </a:graphic>
          </wp:inline>
        </w:drawing>
      </w:r>
    </w:p>
    <w:p w14:paraId="69408B2A">
      <w:pPr>
        <w:bidi w:val="0"/>
      </w:pPr>
      <w:r>
        <w:rPr>
          <w:lang w:val="en-US" w:eastAsia="zh-CN"/>
        </w:rPr>
        <w:t>5</w:t>
      </w:r>
      <w:r>
        <w:rPr>
          <w:rFonts w:hint="eastAsia"/>
          <w:lang w:val="en-US" w:eastAsia="zh-CN"/>
        </w:rPr>
        <w:t xml:space="preserve">、对特定 WIFI 进行数据监听收集： </w:t>
      </w:r>
    </w:p>
    <w:p w14:paraId="6F13D5F9">
      <w:pPr>
        <w:bidi w:val="0"/>
        <w:rPr>
          <w:rFonts w:hint="eastAsia"/>
          <w:lang w:val="en-US" w:eastAsia="zh-CN"/>
        </w:rPr>
      </w:pPr>
      <w:r>
        <w:rPr>
          <w:rFonts w:hint="eastAsia"/>
          <w:lang w:val="en-US" w:eastAsia="zh-CN"/>
        </w:rPr>
        <w:t>airodump-ng --bssid 5E:81:65:33:11:10 -c 6 -w wifipwd wlan0mon</w:t>
      </w:r>
    </w:p>
    <w:p w14:paraId="5C5C7F97">
      <w:pPr>
        <w:bidi w:val="0"/>
        <w:rPr>
          <w:rFonts w:hint="eastAsia"/>
          <w:lang w:val="en-US" w:eastAsia="zh-CN"/>
        </w:rPr>
      </w:pPr>
      <w:r>
        <w:drawing>
          <wp:inline distT="0" distB="0" distL="114300" distR="114300">
            <wp:extent cx="5267960" cy="1200150"/>
            <wp:effectExtent l="0" t="0" r="2540" b="635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5"/>
                    <a:stretch>
                      <a:fillRect/>
                    </a:stretch>
                  </pic:blipFill>
                  <pic:spPr>
                    <a:xfrm>
                      <a:off x="0" y="0"/>
                      <a:ext cx="5267960" cy="1200150"/>
                    </a:xfrm>
                    <a:prstGeom prst="rect">
                      <a:avLst/>
                    </a:prstGeom>
                    <a:noFill/>
                    <a:ln>
                      <a:noFill/>
                    </a:ln>
                  </pic:spPr>
                </pic:pic>
              </a:graphicData>
            </a:graphic>
          </wp:inline>
        </w:drawing>
      </w:r>
    </w:p>
    <w:p w14:paraId="2874DC73">
      <w:pPr>
        <w:bidi w:val="0"/>
        <w:rPr>
          <w:rFonts w:hint="eastAsia"/>
          <w:lang w:val="en-US" w:eastAsia="zh-CN"/>
        </w:rPr>
      </w:pPr>
      <w:r>
        <w:rPr>
          <w:lang w:val="en-US" w:eastAsia="zh-CN"/>
        </w:rPr>
        <w:t>6</w:t>
      </w:r>
      <w:r>
        <w:rPr>
          <w:rFonts w:hint="eastAsia"/>
          <w:lang w:val="en-US" w:eastAsia="zh-CN"/>
        </w:rPr>
        <w:t>、针对已连接的客户端，使用取消认证攻击，让客户端重新连接路由器，以便快速获取四步握手数据包。</w:t>
      </w:r>
    </w:p>
    <w:p w14:paraId="7C2E1C8B">
      <w:pPr>
        <w:bidi w:val="0"/>
        <w:rPr>
          <w:rFonts w:hint="eastAsia"/>
          <w:lang w:val="en-US" w:eastAsia="zh-CN"/>
        </w:rPr>
      </w:pPr>
      <w:r>
        <w:rPr>
          <w:lang w:val="en-US" w:eastAsia="zh-CN"/>
        </w:rPr>
        <w:t>新窗口：</w:t>
      </w:r>
      <w:r>
        <w:rPr>
          <w:rFonts w:hint="eastAsia"/>
          <w:lang w:val="en-US" w:eastAsia="zh-CN"/>
        </w:rPr>
        <w:t>aireplay-ng -0 1 -a 5E:81:65:33:11:10 -c B4:8C:9D:DF:0F:58 wlan0mon</w:t>
      </w:r>
    </w:p>
    <w:p w14:paraId="50A70EF3">
      <w:pPr>
        <w:bidi w:val="0"/>
        <w:rPr>
          <w:rFonts w:hint="eastAsia"/>
          <w:lang w:val="en-US" w:eastAsia="zh-CN"/>
        </w:rPr>
      </w:pPr>
      <w:r>
        <w:drawing>
          <wp:inline distT="0" distB="0" distL="114300" distR="114300">
            <wp:extent cx="5273675" cy="372110"/>
            <wp:effectExtent l="0" t="0" r="952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5273675" cy="372110"/>
                    </a:xfrm>
                    <a:prstGeom prst="rect">
                      <a:avLst/>
                    </a:prstGeom>
                    <a:noFill/>
                    <a:ln>
                      <a:noFill/>
                    </a:ln>
                  </pic:spPr>
                </pic:pic>
              </a:graphicData>
            </a:graphic>
          </wp:inline>
        </w:drawing>
      </w:r>
    </w:p>
    <w:p w14:paraId="73E2FE19">
      <w:pPr>
        <w:bidi w:val="0"/>
      </w:pPr>
      <w:r>
        <w:rPr>
          <w:lang w:val="en-US" w:eastAsia="zh-CN"/>
        </w:rPr>
        <w:t>7</w:t>
      </w:r>
      <w:r>
        <w:rPr>
          <w:rFonts w:hint="eastAsia"/>
          <w:lang w:val="en-US" w:eastAsia="zh-CN"/>
        </w:rPr>
        <w:t>、此时原窗口可以看到提示 WPA hansdshake</w:t>
      </w:r>
    </w:p>
    <w:p w14:paraId="11DC3547">
      <w:pPr>
        <w:bidi w:val="0"/>
        <w:rPr>
          <w:rFonts w:hint="eastAsia"/>
          <w:lang w:val="en-US" w:eastAsia="zh-CN"/>
        </w:rPr>
      </w:pPr>
    </w:p>
    <w:p w14:paraId="59353C68">
      <w:pPr>
        <w:rPr>
          <w:rFonts w:hint="default"/>
          <w:lang w:val="en-US" w:eastAsia="zh-CN"/>
        </w:rPr>
      </w:pPr>
      <w:r>
        <w:drawing>
          <wp:inline distT="0" distB="0" distL="114300" distR="114300">
            <wp:extent cx="5267325" cy="2992755"/>
            <wp:effectExtent l="0" t="0" r="3175"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5267325" cy="2992755"/>
                    </a:xfrm>
                    <a:prstGeom prst="rect">
                      <a:avLst/>
                    </a:prstGeom>
                    <a:noFill/>
                    <a:ln>
                      <a:noFill/>
                    </a:ln>
                  </pic:spPr>
                </pic:pic>
              </a:graphicData>
            </a:graphic>
          </wp:inline>
        </w:drawing>
      </w:r>
    </w:p>
    <w:p w14:paraId="2A68C4D3">
      <w:pPr>
        <w:pStyle w:val="6"/>
        <w:bidi w:val="0"/>
        <w:rPr>
          <w:rFonts w:hint="eastAsia"/>
          <w:lang w:val="en-US" w:eastAsia="zh-CN"/>
        </w:rPr>
      </w:pPr>
      <w:r>
        <w:rPr>
          <w:rFonts w:hint="eastAsia"/>
          <w:lang w:val="en-US" w:eastAsia="zh-CN"/>
        </w:rPr>
        <w:t>WPA2-PSK热点口令暴力破解实验：</w:t>
      </w:r>
    </w:p>
    <w:p w14:paraId="461991B2">
      <w:pPr>
        <w:pStyle w:val="7"/>
        <w:bidi w:val="0"/>
        <w:rPr>
          <w:rFonts w:hint="eastAsia"/>
          <w:lang w:val="en-US" w:eastAsia="zh-CN"/>
        </w:rPr>
      </w:pPr>
      <w:r>
        <w:rPr>
          <w:rFonts w:hint="eastAsia"/>
          <w:lang w:val="en-US" w:eastAsia="zh-CN"/>
        </w:rPr>
        <w:t>实验目标：</w:t>
      </w:r>
    </w:p>
    <w:p w14:paraId="5F257475">
      <w:pPr>
        <w:rPr>
          <w:rFonts w:hint="default"/>
          <w:lang w:val="en-US" w:eastAsia="zh-CN"/>
        </w:rPr>
      </w:pPr>
      <w:r>
        <w:rPr>
          <w:rFonts w:hint="eastAsia"/>
          <w:lang w:val="en-US" w:eastAsia="zh-CN"/>
        </w:rPr>
        <w:t>1）</w:t>
      </w:r>
      <w:r>
        <w:rPr>
          <w:rFonts w:hint="default"/>
          <w:lang w:val="en-US" w:eastAsia="zh-CN"/>
        </w:rPr>
        <w:t>掌握 Linux 终端下的基本命令操作。</w:t>
      </w:r>
    </w:p>
    <w:p w14:paraId="079C94FA">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掌握捕获 wifi 数据包的方法。</w:t>
      </w:r>
    </w:p>
    <w:p w14:paraId="4ED8CD08">
      <w:pPr>
        <w:rPr>
          <w:rFonts w:hint="default"/>
          <w:lang w:val="en-US" w:eastAsia="zh-CN"/>
        </w:rPr>
      </w:pPr>
      <w:r>
        <w:rPr>
          <w:rFonts w:hint="eastAsia"/>
          <w:lang w:val="en-US" w:eastAsia="zh-CN"/>
        </w:rPr>
        <w:t>3）</w:t>
      </w:r>
      <w:r>
        <w:rPr>
          <w:rFonts w:hint="default"/>
          <w:lang w:val="en-US" w:eastAsia="zh-CN"/>
        </w:rPr>
        <w:t>了解 wifi 接入过程及口令暴力破解原理，掌握破解 wifi 接入口令暴力破解的方法。</w:t>
      </w:r>
    </w:p>
    <w:p w14:paraId="41F84810">
      <w:pPr>
        <w:rPr>
          <w:rFonts w:hint="default"/>
          <w:lang w:val="en-US" w:eastAsia="zh-CN"/>
        </w:rPr>
      </w:pPr>
      <w:r>
        <w:rPr>
          <w:rFonts w:hint="default"/>
          <w:lang w:val="en-US" w:eastAsia="zh-CN"/>
        </w:rPr>
        <w:t>4</w:t>
      </w:r>
      <w:r>
        <w:rPr>
          <w:rFonts w:hint="eastAsia"/>
          <w:lang w:val="en-US" w:eastAsia="zh-CN"/>
        </w:rPr>
        <w:t>）</w:t>
      </w:r>
      <w:r>
        <w:rPr>
          <w:rFonts w:hint="default"/>
          <w:lang w:val="en-US" w:eastAsia="zh-CN"/>
        </w:rPr>
        <w:t>了解 Deauthentication 等管理帧的 DoS 攻击原理，掌握 Deauthentication 等管理帧的 Dos 攻击方法。</w:t>
      </w:r>
    </w:p>
    <w:p w14:paraId="31A36419">
      <w:pPr>
        <w:pStyle w:val="7"/>
        <w:bidi w:val="0"/>
        <w:rPr>
          <w:rFonts w:hint="eastAsia"/>
          <w:lang w:val="en-US" w:eastAsia="zh-CN"/>
        </w:rPr>
      </w:pPr>
      <w:r>
        <w:rPr>
          <w:rFonts w:hint="eastAsia"/>
          <w:lang w:val="en-US" w:eastAsia="zh-CN"/>
        </w:rPr>
        <w:t>实验步骤：</w:t>
      </w:r>
    </w:p>
    <w:p w14:paraId="2AAB0F94">
      <w:pPr>
        <w:bidi w:val="0"/>
        <w:rPr>
          <w:rFonts w:hint="default"/>
          <w:lang w:val="en-US" w:eastAsia="zh-CN"/>
        </w:rPr>
      </w:pPr>
      <w:r>
        <w:rPr>
          <w:rFonts w:hint="eastAsia"/>
          <w:lang w:val="en-US" w:eastAsia="zh-CN"/>
        </w:rPr>
        <w:t>紧接着拒接服务攻击</w:t>
      </w:r>
    </w:p>
    <w:p w14:paraId="3857F573">
      <w:pPr>
        <w:bidi w:val="0"/>
      </w:pPr>
      <w:r>
        <w:rPr>
          <w:lang w:val="en-US" w:eastAsia="zh-CN"/>
        </w:rPr>
        <w:t>8</w:t>
      </w:r>
      <w:r>
        <w:rPr>
          <w:rFonts w:hint="eastAsia"/>
          <w:lang w:val="en-US" w:eastAsia="zh-CN"/>
        </w:rPr>
        <w:t>、ctrl+c 结束抓包，得到的文件保存在 wifipwd-01.cap 中</w:t>
      </w:r>
    </w:p>
    <w:p w14:paraId="0EEE0BCB">
      <w:pPr>
        <w:bidi w:val="0"/>
        <w:rPr>
          <w:lang w:val="en-US" w:eastAsia="zh-CN"/>
        </w:rPr>
      </w:pPr>
      <w:r>
        <w:drawing>
          <wp:inline distT="0" distB="0" distL="114300" distR="114300">
            <wp:extent cx="5267325" cy="2992755"/>
            <wp:effectExtent l="0" t="0" r="3175" b="444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8"/>
                    <a:stretch>
                      <a:fillRect/>
                    </a:stretch>
                  </pic:blipFill>
                  <pic:spPr>
                    <a:xfrm>
                      <a:off x="0" y="0"/>
                      <a:ext cx="5267325" cy="2992755"/>
                    </a:xfrm>
                    <a:prstGeom prst="rect">
                      <a:avLst/>
                    </a:prstGeom>
                    <a:noFill/>
                    <a:ln>
                      <a:noFill/>
                    </a:ln>
                  </pic:spPr>
                </pic:pic>
              </a:graphicData>
            </a:graphic>
          </wp:inline>
        </w:drawing>
      </w:r>
    </w:p>
    <w:p w14:paraId="65617A86">
      <w:pPr>
        <w:bidi w:val="0"/>
      </w:pPr>
      <w:r>
        <w:rPr>
          <w:lang w:val="en-US" w:eastAsia="zh-CN"/>
        </w:rPr>
        <w:t>9</w:t>
      </w:r>
      <w:r>
        <w:rPr>
          <w:rFonts w:hint="eastAsia"/>
          <w:lang w:val="en-US" w:eastAsia="zh-CN"/>
        </w:rPr>
        <w:t>、使用预先准备的爆破字典(自己创建的，里面就只有20041009本人的生日，因为提前知道自己的wife密码，真实情况的话可以在网上找通用的爆破字典)，进行暴力破解，得到该 WIFI 的接入口令20041009：</w:t>
      </w:r>
    </w:p>
    <w:p w14:paraId="04713FC7">
      <w:pPr>
        <w:bidi w:val="0"/>
        <w:rPr>
          <w:rFonts w:hint="eastAsia"/>
          <w:lang w:val="en-US" w:eastAsia="zh-CN"/>
        </w:rPr>
      </w:pPr>
      <w:r>
        <w:rPr>
          <w:rFonts w:hint="eastAsia"/>
          <w:lang w:val="en-US" w:eastAsia="zh-CN"/>
        </w:rPr>
        <w:t>aircrack-ng -w /home/xinjie/桌面/wifipwddir.txt wifipwd-01.cap</w:t>
      </w:r>
    </w:p>
    <w:p w14:paraId="4B9AD368">
      <w:pPr>
        <w:bidi w:val="0"/>
        <w:rPr>
          <w:rFonts w:hint="eastAsia"/>
          <w:lang w:val="en-US" w:eastAsia="zh-CN"/>
        </w:rPr>
      </w:pPr>
      <w:r>
        <w:drawing>
          <wp:inline distT="0" distB="0" distL="114300" distR="114300">
            <wp:extent cx="5267325" cy="2992755"/>
            <wp:effectExtent l="0" t="0" r="3175"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5267325" cy="2992755"/>
                    </a:xfrm>
                    <a:prstGeom prst="rect">
                      <a:avLst/>
                    </a:prstGeom>
                    <a:noFill/>
                    <a:ln>
                      <a:noFill/>
                    </a:ln>
                  </pic:spPr>
                </pic:pic>
              </a:graphicData>
            </a:graphic>
          </wp:inline>
        </w:drawing>
      </w:r>
    </w:p>
    <w:p w14:paraId="7E992D3C">
      <w:pPr>
        <w:bidi w:val="0"/>
        <w:rPr>
          <w:rFonts w:hint="eastAsia"/>
          <w:lang w:val="en-US" w:eastAsia="zh-CN"/>
        </w:rPr>
      </w:pPr>
      <w:r>
        <w:rPr>
          <w:lang w:val="en-US" w:eastAsia="zh-CN"/>
        </w:rPr>
        <w:t>10</w:t>
      </w:r>
      <w:r>
        <w:rPr>
          <w:rFonts w:hint="eastAsia"/>
          <w:lang w:val="en-US" w:eastAsia="zh-CN"/>
        </w:rPr>
        <w:t>、用 WiFi 密码解密原 pcap 包，获得新 pcap 包：</w:t>
      </w:r>
    </w:p>
    <w:p w14:paraId="0C7EC1C9">
      <w:pPr>
        <w:bidi w:val="0"/>
        <w:rPr>
          <w:lang w:val="en-US" w:eastAsia="zh-CN"/>
        </w:rPr>
      </w:pPr>
      <w:r>
        <w:rPr>
          <w:lang w:val="en-US" w:eastAsia="zh-CN"/>
        </w:rPr>
        <w:t xml:space="preserve">airdecap-ng -e </w:t>
      </w:r>
      <w:r>
        <w:rPr>
          <w:rFonts w:hint="eastAsia"/>
          <w:lang w:val="en-US" w:eastAsia="zh-CN"/>
        </w:rPr>
        <w:t>耶耶</w:t>
      </w:r>
      <w:r>
        <w:rPr>
          <w:lang w:val="en-US" w:eastAsia="zh-CN"/>
        </w:rPr>
        <w:t xml:space="preserve"> -p </w:t>
      </w:r>
      <w:r>
        <w:rPr>
          <w:rFonts w:hint="eastAsia"/>
          <w:lang w:val="en-US" w:eastAsia="zh-CN"/>
        </w:rPr>
        <w:t>20041009</w:t>
      </w:r>
      <w:r>
        <w:rPr>
          <w:lang w:val="en-US" w:eastAsia="zh-CN"/>
        </w:rPr>
        <w:t xml:space="preserve"> wifipwd-0</w:t>
      </w:r>
      <w:r>
        <w:rPr>
          <w:rFonts w:hint="eastAsia"/>
          <w:lang w:val="en-US" w:eastAsia="zh-CN"/>
        </w:rPr>
        <w:t>1</w:t>
      </w:r>
      <w:r>
        <w:rPr>
          <w:lang w:val="en-US" w:eastAsia="zh-CN"/>
        </w:rPr>
        <w:t>.cap</w:t>
      </w:r>
    </w:p>
    <w:p w14:paraId="4CEB6CAD">
      <w:pPr>
        <w:bidi w:val="0"/>
        <w:rPr>
          <w:lang w:val="en-US" w:eastAsia="zh-CN"/>
        </w:rPr>
      </w:pPr>
      <w:r>
        <w:drawing>
          <wp:inline distT="0" distB="0" distL="114300" distR="114300">
            <wp:extent cx="5267325" cy="2992755"/>
            <wp:effectExtent l="0" t="0" r="3175" b="444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5267325" cy="2992755"/>
                    </a:xfrm>
                    <a:prstGeom prst="rect">
                      <a:avLst/>
                    </a:prstGeom>
                    <a:noFill/>
                    <a:ln>
                      <a:noFill/>
                    </a:ln>
                  </pic:spPr>
                </pic:pic>
              </a:graphicData>
            </a:graphic>
          </wp:inline>
        </w:drawing>
      </w:r>
    </w:p>
    <w:p w14:paraId="0B0E6E93">
      <w:pPr>
        <w:bidi w:val="0"/>
        <w:rPr>
          <w:rFonts w:hint="eastAsia"/>
          <w:lang w:val="en-US" w:eastAsia="zh-CN"/>
        </w:rPr>
      </w:pPr>
      <w:r>
        <w:rPr>
          <w:lang w:val="en-US" w:eastAsia="zh-CN"/>
        </w:rPr>
        <w:t>11</w:t>
      </w:r>
      <w:r>
        <w:rPr>
          <w:rFonts w:hint="eastAsia"/>
          <w:lang w:val="en-US" w:eastAsia="zh-CN"/>
        </w:rPr>
        <w:t>、wireshark 打开新的解密后的流量数据包，分析用户数据</w:t>
      </w:r>
    </w:p>
    <w:p w14:paraId="52B5A0E1">
      <w:pPr>
        <w:bidi w:val="0"/>
        <w:rPr>
          <w:rFonts w:hint="eastAsia"/>
          <w:lang w:val="en-US" w:eastAsia="zh-CN"/>
        </w:rPr>
      </w:pPr>
      <w:r>
        <w:drawing>
          <wp:inline distT="0" distB="0" distL="114300" distR="114300">
            <wp:extent cx="5267325" cy="2992755"/>
            <wp:effectExtent l="0" t="0" r="3175" b="444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1"/>
                    <a:stretch>
                      <a:fillRect/>
                    </a:stretch>
                  </pic:blipFill>
                  <pic:spPr>
                    <a:xfrm>
                      <a:off x="0" y="0"/>
                      <a:ext cx="5267325" cy="2992755"/>
                    </a:xfrm>
                    <a:prstGeom prst="rect">
                      <a:avLst/>
                    </a:prstGeom>
                    <a:noFill/>
                    <a:ln>
                      <a:noFill/>
                    </a:ln>
                  </pic:spPr>
                </pic:pic>
              </a:graphicData>
            </a:graphic>
          </wp:inline>
        </w:drawing>
      </w:r>
    </w:p>
    <w:p w14:paraId="7EAFC48A">
      <w:pPr>
        <w:bidi w:val="0"/>
        <w:rPr>
          <w:rFonts w:hint="eastAsia"/>
          <w:lang w:val="en-US" w:eastAsia="zh-CN"/>
        </w:rPr>
      </w:pPr>
      <w:r>
        <w:rPr>
          <w:lang w:val="en-US" w:eastAsia="zh-CN"/>
        </w:rPr>
        <w:t>12</w:t>
      </w:r>
      <w:r>
        <w:rPr>
          <w:rFonts w:hint="eastAsia"/>
          <w:lang w:val="en-US" w:eastAsia="zh-CN"/>
        </w:rPr>
        <w:t>、实验完毕，关闭网卡的监听模式：airmon-ng stop wlan0mon</w:t>
      </w:r>
    </w:p>
    <w:p w14:paraId="28C96389">
      <w:pPr>
        <w:keepNext w:val="0"/>
        <w:keepLines w:val="0"/>
        <w:widowControl/>
        <w:suppressLineNumbers w:val="0"/>
        <w:jc w:val="left"/>
      </w:pPr>
      <w:r>
        <w:drawing>
          <wp:inline distT="0" distB="0" distL="114300" distR="114300">
            <wp:extent cx="5267325" cy="932815"/>
            <wp:effectExtent l="0" t="0" r="3175" b="698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2"/>
                    <a:stretch>
                      <a:fillRect/>
                    </a:stretch>
                  </pic:blipFill>
                  <pic:spPr>
                    <a:xfrm>
                      <a:off x="0" y="0"/>
                      <a:ext cx="5267325" cy="932815"/>
                    </a:xfrm>
                    <a:prstGeom prst="rect">
                      <a:avLst/>
                    </a:prstGeom>
                    <a:noFill/>
                    <a:ln>
                      <a:noFill/>
                    </a:ln>
                  </pic:spPr>
                </pic:pic>
              </a:graphicData>
            </a:graphic>
          </wp:inline>
        </w:drawing>
      </w:r>
    </w:p>
    <w:p w14:paraId="5B42F0B7">
      <w:pPr>
        <w:keepNext w:val="0"/>
        <w:keepLines w:val="0"/>
        <w:widowControl/>
        <w:suppressLineNumbers w:val="0"/>
        <w:jc w:val="left"/>
      </w:pPr>
    </w:p>
    <w:p w14:paraId="0374FE71">
      <w:pPr>
        <w:pStyle w:val="6"/>
        <w:bidi w:val="0"/>
        <w:rPr>
          <w:rFonts w:hint="eastAsia"/>
          <w:lang w:val="en-US" w:eastAsia="zh-CN"/>
        </w:rPr>
      </w:pPr>
      <w:r>
        <w:rPr>
          <w:rFonts w:hint="eastAsia"/>
          <w:lang w:val="en-US" w:eastAsia="zh-CN"/>
        </w:rPr>
        <w:t>搭建钓鱼AP实验：</w:t>
      </w:r>
    </w:p>
    <w:p w14:paraId="2987BA89">
      <w:pPr>
        <w:pStyle w:val="7"/>
        <w:bidi w:val="0"/>
        <w:rPr>
          <w:rFonts w:hint="eastAsia"/>
          <w:lang w:val="en-US" w:eastAsia="zh-CN"/>
        </w:rPr>
      </w:pPr>
      <w:r>
        <w:rPr>
          <w:rFonts w:hint="eastAsia"/>
          <w:lang w:val="en-US" w:eastAsia="zh-CN"/>
        </w:rPr>
        <w:t>实验目标：</w:t>
      </w:r>
    </w:p>
    <w:p w14:paraId="2176D3B8">
      <w:pPr>
        <w:bidi w:val="0"/>
      </w:pPr>
      <w:r>
        <w:rPr>
          <w:lang w:val="en-US" w:eastAsia="zh-CN"/>
        </w:rPr>
        <w:t xml:space="preserve">本实验通过 Linux 系统和相关软件来实现无线 WIFI 假冒 AP 攻击 </w:t>
      </w:r>
    </w:p>
    <w:p w14:paraId="6C38DB5A">
      <w:pPr>
        <w:bidi w:val="0"/>
      </w:pPr>
      <w:r>
        <w:rPr>
          <w:rFonts w:hint="eastAsia"/>
          <w:lang w:val="en-US" w:eastAsia="zh-CN"/>
        </w:rPr>
        <w:t xml:space="preserve">1） 熟悉 linux 系统 </w:t>
      </w:r>
    </w:p>
    <w:p w14:paraId="273DB443">
      <w:pPr>
        <w:bidi w:val="0"/>
      </w:pPr>
      <w:r>
        <w:rPr>
          <w:rFonts w:hint="eastAsia"/>
          <w:lang w:val="en-US" w:eastAsia="zh-CN"/>
        </w:rPr>
        <w:t xml:space="preserve">2） 掌握假冒 AP 的过程 </w:t>
      </w:r>
    </w:p>
    <w:p w14:paraId="777E4AB3">
      <w:pPr>
        <w:bidi w:val="0"/>
      </w:pPr>
      <w:r>
        <w:rPr>
          <w:rFonts w:hint="eastAsia"/>
          <w:lang w:val="en-US" w:eastAsia="zh-CN"/>
        </w:rPr>
        <w:t xml:space="preserve">3） 熟悉 hostap 软件 </w:t>
      </w:r>
    </w:p>
    <w:p w14:paraId="1814F842">
      <w:pPr>
        <w:bidi w:val="0"/>
      </w:pPr>
      <w:r>
        <w:rPr>
          <w:rFonts w:hint="eastAsia"/>
          <w:lang w:val="en-US" w:eastAsia="zh-CN"/>
        </w:rPr>
        <w:t xml:space="preserve">4） 熟悉 dnsmasq 软件 </w:t>
      </w:r>
    </w:p>
    <w:p w14:paraId="7E793221">
      <w:pPr>
        <w:bidi w:val="0"/>
      </w:pPr>
      <w:r>
        <w:rPr>
          <w:rFonts w:hint="eastAsia"/>
          <w:lang w:val="en-US" w:eastAsia="zh-CN"/>
        </w:rPr>
        <w:t xml:space="preserve">5） 熟悉 dhcp 服务 </w:t>
      </w:r>
    </w:p>
    <w:p w14:paraId="55BD5057">
      <w:pPr>
        <w:bidi w:val="0"/>
      </w:pPr>
      <w:r>
        <w:rPr>
          <w:rFonts w:hint="eastAsia"/>
          <w:lang w:val="en-US" w:eastAsia="zh-CN"/>
        </w:rPr>
        <w:t xml:space="preserve">6） 熟悉 iptables 软件 </w:t>
      </w:r>
    </w:p>
    <w:p w14:paraId="1CEAE415">
      <w:pPr>
        <w:bidi w:val="0"/>
      </w:pPr>
      <w:r>
        <w:rPr>
          <w:rFonts w:hint="eastAsia"/>
          <w:lang w:val="en-US" w:eastAsia="zh-CN"/>
        </w:rPr>
        <w:t xml:space="preserve">7） 熟悉 apache 软件 </w:t>
      </w:r>
    </w:p>
    <w:p w14:paraId="32B088E4">
      <w:pPr>
        <w:bidi w:val="0"/>
      </w:pPr>
      <w:r>
        <w:rPr>
          <w:rFonts w:hint="eastAsia"/>
          <w:lang w:val="en-US" w:eastAsia="zh-CN"/>
        </w:rPr>
        <w:t>8） 实验常见问题的处理</w:t>
      </w:r>
    </w:p>
    <w:p w14:paraId="5D7563B9">
      <w:pPr>
        <w:pStyle w:val="7"/>
        <w:bidi w:val="0"/>
        <w:rPr>
          <w:rFonts w:hint="eastAsia"/>
          <w:lang w:val="en-US" w:eastAsia="zh-CN"/>
        </w:rPr>
      </w:pPr>
      <w:r>
        <w:rPr>
          <w:rFonts w:hint="eastAsia"/>
          <w:lang w:val="en-US" w:eastAsia="zh-CN"/>
        </w:rPr>
        <w:t>实验步骤：</w:t>
      </w:r>
    </w:p>
    <w:p w14:paraId="4B9D65F1">
      <w:pPr>
        <w:keepNext w:val="0"/>
        <w:keepLines w:val="0"/>
        <w:widowControl/>
        <w:suppressLineNumbers w:val="0"/>
        <w:jc w:val="left"/>
        <w:rPr>
          <w:rFonts w:hint="eastAsia"/>
          <w:lang w:val="en-US" w:eastAsia="zh-CN"/>
        </w:rPr>
      </w:pPr>
      <w:r>
        <w:rPr>
          <w:rFonts w:hint="eastAsia"/>
          <w:lang w:val="en-US" w:eastAsia="zh-CN"/>
        </w:rPr>
        <w:t>1、配置开放假冒AP</w:t>
      </w:r>
    </w:p>
    <w:p w14:paraId="3D645E55">
      <w:pPr>
        <w:keepNext w:val="0"/>
        <w:keepLines w:val="0"/>
        <w:widowControl/>
        <w:suppressLineNumbers w:val="0"/>
        <w:jc w:val="left"/>
      </w:pPr>
      <w:r>
        <w:drawing>
          <wp:inline distT="0" distB="0" distL="114300" distR="114300">
            <wp:extent cx="5269865" cy="1242060"/>
            <wp:effectExtent l="0" t="0" r="635"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3"/>
                    <a:stretch>
                      <a:fillRect/>
                    </a:stretch>
                  </pic:blipFill>
                  <pic:spPr>
                    <a:xfrm>
                      <a:off x="0" y="0"/>
                      <a:ext cx="5269865" cy="1242060"/>
                    </a:xfrm>
                    <a:prstGeom prst="rect">
                      <a:avLst/>
                    </a:prstGeom>
                    <a:noFill/>
                    <a:ln>
                      <a:noFill/>
                    </a:ln>
                  </pic:spPr>
                </pic:pic>
              </a:graphicData>
            </a:graphic>
          </wp:inline>
        </w:drawing>
      </w:r>
    </w:p>
    <w:p w14:paraId="7D0F369D">
      <w:pPr>
        <w:bidi w:val="0"/>
      </w:pPr>
      <w:r>
        <w:rPr>
          <w:rFonts w:hint="eastAsia"/>
          <w:lang w:val="en-US" w:eastAsia="zh-CN"/>
        </w:rPr>
        <w:t>2、</w:t>
      </w:r>
      <w:r>
        <w:rPr>
          <w:lang w:val="en-US" w:eastAsia="zh-CN"/>
        </w:rPr>
        <w:t>安装 dnsmasq</w:t>
      </w:r>
    </w:p>
    <w:p w14:paraId="12762A81">
      <w:pPr>
        <w:keepNext w:val="0"/>
        <w:keepLines w:val="0"/>
        <w:widowControl/>
        <w:suppressLineNumbers w:val="0"/>
        <w:jc w:val="left"/>
      </w:pPr>
      <w:r>
        <w:drawing>
          <wp:inline distT="0" distB="0" distL="114300" distR="114300">
            <wp:extent cx="5272405" cy="1245235"/>
            <wp:effectExtent l="0" t="0" r="10795" b="1206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4"/>
                    <a:stretch>
                      <a:fillRect/>
                    </a:stretch>
                  </pic:blipFill>
                  <pic:spPr>
                    <a:xfrm>
                      <a:off x="0" y="0"/>
                      <a:ext cx="5272405" cy="1245235"/>
                    </a:xfrm>
                    <a:prstGeom prst="rect">
                      <a:avLst/>
                    </a:prstGeom>
                    <a:noFill/>
                    <a:ln>
                      <a:noFill/>
                    </a:ln>
                  </pic:spPr>
                </pic:pic>
              </a:graphicData>
            </a:graphic>
          </wp:inline>
        </w:drawing>
      </w:r>
    </w:p>
    <w:p w14:paraId="69978736">
      <w:pPr>
        <w:bidi w:val="0"/>
        <w:rPr>
          <w:lang w:val="en-US" w:eastAsia="zh-CN"/>
        </w:rPr>
      </w:pPr>
      <w:r>
        <w:rPr>
          <w:rFonts w:hint="eastAsia"/>
          <w:lang w:val="en-US" w:eastAsia="zh-CN"/>
        </w:rPr>
        <w:t>3</w:t>
      </w:r>
      <w:r>
        <w:rPr>
          <w:lang w:val="en-US" w:eastAsia="zh-CN"/>
        </w:rPr>
        <w:t>、修改 NetworkManager.conf</w:t>
      </w:r>
    </w:p>
    <w:p w14:paraId="33EE1A56">
      <w:pPr>
        <w:bidi w:val="0"/>
      </w:pPr>
      <w:r>
        <w:drawing>
          <wp:inline distT="0" distB="0" distL="114300" distR="114300">
            <wp:extent cx="5266690" cy="766445"/>
            <wp:effectExtent l="0" t="0" r="3810" b="825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5"/>
                    <a:stretch>
                      <a:fillRect/>
                    </a:stretch>
                  </pic:blipFill>
                  <pic:spPr>
                    <a:xfrm>
                      <a:off x="0" y="0"/>
                      <a:ext cx="5266690" cy="766445"/>
                    </a:xfrm>
                    <a:prstGeom prst="rect">
                      <a:avLst/>
                    </a:prstGeom>
                    <a:noFill/>
                    <a:ln>
                      <a:noFill/>
                    </a:ln>
                  </pic:spPr>
                </pic:pic>
              </a:graphicData>
            </a:graphic>
          </wp:inline>
        </w:drawing>
      </w:r>
    </w:p>
    <w:p w14:paraId="4484EC8C">
      <w:pPr>
        <w:bidi w:val="0"/>
        <w:rPr>
          <w:rFonts w:hint="eastAsia"/>
          <w:lang w:val="en-US" w:eastAsia="zh-CN"/>
        </w:rPr>
      </w:pPr>
      <w:r>
        <w:rPr>
          <w:rFonts w:hint="eastAsia"/>
          <w:lang w:val="en-US" w:eastAsia="zh-CN"/>
        </w:rPr>
        <w:t>4、开启假冒AP</w:t>
      </w:r>
    </w:p>
    <w:p w14:paraId="2EE83B23">
      <w:pPr>
        <w:bidi w:val="0"/>
        <w:rPr>
          <w:rFonts w:hint="default"/>
          <w:lang w:val="en-US" w:eastAsia="zh-CN"/>
        </w:rPr>
      </w:pPr>
      <w:r>
        <w:drawing>
          <wp:inline distT="0" distB="0" distL="114300" distR="114300">
            <wp:extent cx="5266690" cy="859790"/>
            <wp:effectExtent l="0" t="0" r="3810" b="381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6"/>
                    <a:stretch>
                      <a:fillRect/>
                    </a:stretch>
                  </pic:blipFill>
                  <pic:spPr>
                    <a:xfrm>
                      <a:off x="0" y="0"/>
                      <a:ext cx="5266690" cy="859790"/>
                    </a:xfrm>
                    <a:prstGeom prst="rect">
                      <a:avLst/>
                    </a:prstGeom>
                    <a:noFill/>
                    <a:ln>
                      <a:noFill/>
                    </a:ln>
                  </pic:spPr>
                </pic:pic>
              </a:graphicData>
            </a:graphic>
          </wp:inline>
        </w:drawing>
      </w:r>
    </w:p>
    <w:p w14:paraId="7CC5D440">
      <w:pPr>
        <w:keepNext w:val="0"/>
        <w:keepLines w:val="0"/>
        <w:widowControl/>
        <w:suppressLineNumbers w:val="0"/>
        <w:jc w:val="left"/>
      </w:pPr>
      <w:r>
        <w:drawing>
          <wp:inline distT="0" distB="0" distL="114300" distR="114300">
            <wp:extent cx="5266690" cy="371475"/>
            <wp:effectExtent l="0" t="0" r="3810" b="952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7"/>
                    <a:stretch>
                      <a:fillRect/>
                    </a:stretch>
                  </pic:blipFill>
                  <pic:spPr>
                    <a:xfrm>
                      <a:off x="0" y="0"/>
                      <a:ext cx="5266690" cy="371475"/>
                    </a:xfrm>
                    <a:prstGeom prst="rect">
                      <a:avLst/>
                    </a:prstGeom>
                    <a:noFill/>
                    <a:ln>
                      <a:noFill/>
                    </a:ln>
                  </pic:spPr>
                </pic:pic>
              </a:graphicData>
            </a:graphic>
          </wp:inline>
        </w:drawing>
      </w:r>
    </w:p>
    <w:p w14:paraId="5ACBBF98">
      <w:pPr>
        <w:keepNext w:val="0"/>
        <w:keepLines w:val="0"/>
        <w:widowControl/>
        <w:suppressLineNumbers w:val="0"/>
        <w:jc w:val="left"/>
      </w:pPr>
      <w:r>
        <w:drawing>
          <wp:inline distT="0" distB="0" distL="114300" distR="114300">
            <wp:extent cx="2197100" cy="2959100"/>
            <wp:effectExtent l="0" t="0" r="0"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28"/>
                    <a:stretch>
                      <a:fillRect/>
                    </a:stretch>
                  </pic:blipFill>
                  <pic:spPr>
                    <a:xfrm>
                      <a:off x="0" y="0"/>
                      <a:ext cx="2197100" cy="2959100"/>
                    </a:xfrm>
                    <a:prstGeom prst="rect">
                      <a:avLst/>
                    </a:prstGeom>
                    <a:noFill/>
                    <a:ln>
                      <a:noFill/>
                    </a:ln>
                  </pic:spPr>
                </pic:pic>
              </a:graphicData>
            </a:graphic>
          </wp:inline>
        </w:drawing>
      </w:r>
    </w:p>
    <w:p w14:paraId="35F04F78">
      <w:pPr>
        <w:pStyle w:val="3"/>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68595" cy="954405"/>
            <wp:effectExtent l="0" t="0" r="1905" b="1079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29"/>
                    <a:stretch>
                      <a:fillRect/>
                    </a:stretch>
                  </pic:blipFill>
                  <pic:spPr>
                    <a:xfrm>
                      <a:off x="0" y="0"/>
                      <a:ext cx="5268595" cy="954405"/>
                    </a:xfrm>
                    <a:prstGeom prst="rect">
                      <a:avLst/>
                    </a:prstGeom>
                    <a:noFill/>
                    <a:ln>
                      <a:noFill/>
                    </a:ln>
                  </pic:spPr>
                </pic:pic>
              </a:graphicData>
            </a:graphic>
          </wp:inline>
        </w:drawing>
      </w:r>
    </w:p>
    <w:p w14:paraId="4464C348">
      <w:pPr>
        <w:bidi w:val="0"/>
        <w:rPr>
          <w:lang w:val="en-US" w:eastAsia="zh-CN"/>
        </w:rPr>
      </w:pPr>
      <w:r>
        <w:rPr>
          <w:rFonts w:hint="eastAsia"/>
          <w:lang w:val="en-US" w:eastAsia="zh-CN"/>
        </w:rPr>
        <w:t>5、</w:t>
      </w:r>
      <w:r>
        <w:rPr>
          <w:lang w:val="en-US" w:eastAsia="zh-CN"/>
        </w:rPr>
        <w:t>配置 Apache 服务器进行流量劫持</w:t>
      </w:r>
    </w:p>
    <w:p w14:paraId="33B11DEF">
      <w:pPr>
        <w:bidi w:val="0"/>
        <w:rPr>
          <w:lang w:val="en-US" w:eastAsia="zh-CN"/>
        </w:rPr>
      </w:pPr>
      <w:r>
        <w:drawing>
          <wp:inline distT="0" distB="0" distL="114300" distR="114300">
            <wp:extent cx="5270500" cy="949960"/>
            <wp:effectExtent l="0" t="0" r="0" b="254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0"/>
                    <a:stretch>
                      <a:fillRect/>
                    </a:stretch>
                  </pic:blipFill>
                  <pic:spPr>
                    <a:xfrm>
                      <a:off x="0" y="0"/>
                      <a:ext cx="5270500" cy="949960"/>
                    </a:xfrm>
                    <a:prstGeom prst="rect">
                      <a:avLst/>
                    </a:prstGeom>
                    <a:noFill/>
                    <a:ln>
                      <a:noFill/>
                    </a:ln>
                  </pic:spPr>
                </pic:pic>
              </a:graphicData>
            </a:graphic>
          </wp:inline>
        </w:drawing>
      </w:r>
    </w:p>
    <w:p w14:paraId="3F97B564">
      <w:r>
        <w:drawing>
          <wp:inline distT="0" distB="0" distL="114300" distR="114300">
            <wp:extent cx="5267325" cy="2992755"/>
            <wp:effectExtent l="0" t="0" r="3175" b="444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1"/>
                    <a:stretch>
                      <a:fillRect/>
                    </a:stretch>
                  </pic:blipFill>
                  <pic:spPr>
                    <a:xfrm>
                      <a:off x="0" y="0"/>
                      <a:ext cx="5267325" cy="2992755"/>
                    </a:xfrm>
                    <a:prstGeom prst="rect">
                      <a:avLst/>
                    </a:prstGeom>
                    <a:noFill/>
                    <a:ln>
                      <a:noFill/>
                    </a:ln>
                  </pic:spPr>
                </pic:pic>
              </a:graphicData>
            </a:graphic>
          </wp:inline>
        </w:drawing>
      </w:r>
      <w:bookmarkStart w:id="0" w:name="_GoBack"/>
      <w:bookmarkEnd w:id="0"/>
    </w:p>
    <w:p w14:paraId="6AF2B4AA">
      <w:r>
        <w:drawing>
          <wp:inline distT="0" distB="0" distL="114300" distR="114300">
            <wp:extent cx="5267960" cy="450850"/>
            <wp:effectExtent l="0" t="0" r="2540" b="635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32"/>
                    <a:stretch>
                      <a:fillRect/>
                    </a:stretch>
                  </pic:blipFill>
                  <pic:spPr>
                    <a:xfrm>
                      <a:off x="0" y="0"/>
                      <a:ext cx="5267960" cy="450850"/>
                    </a:xfrm>
                    <a:prstGeom prst="rect">
                      <a:avLst/>
                    </a:prstGeom>
                    <a:noFill/>
                    <a:ln>
                      <a:noFill/>
                    </a:ln>
                  </pic:spPr>
                </pic:pic>
              </a:graphicData>
            </a:graphic>
          </wp:inline>
        </w:drawing>
      </w:r>
    </w:p>
    <w:p w14:paraId="0081D454">
      <w:pPr>
        <w:rPr>
          <w:rFonts w:hint="eastAsia"/>
          <w:lang w:val="en-US" w:eastAsia="zh-CN"/>
        </w:rPr>
      </w:pPr>
      <w:r>
        <w:drawing>
          <wp:inline distT="0" distB="0" distL="114300" distR="114300">
            <wp:extent cx="5262245" cy="4129405"/>
            <wp:effectExtent l="0" t="0" r="8255" b="1079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33"/>
                    <a:stretch>
                      <a:fillRect/>
                    </a:stretch>
                  </pic:blipFill>
                  <pic:spPr>
                    <a:xfrm>
                      <a:off x="0" y="0"/>
                      <a:ext cx="5262245" cy="4129405"/>
                    </a:xfrm>
                    <a:prstGeom prst="rect">
                      <a:avLst/>
                    </a:prstGeom>
                    <a:noFill/>
                    <a:ln>
                      <a:noFill/>
                    </a:ln>
                  </pic:spPr>
                </pic:pic>
              </a:graphicData>
            </a:graphic>
          </wp:inline>
        </w:drawing>
      </w:r>
    </w:p>
    <w:p w14:paraId="3282F4DE">
      <w:pPr>
        <w:pStyle w:val="3"/>
        <w:pageBreakBefore w:val="0"/>
        <w:widowControl w:val="0"/>
        <w:kinsoku/>
        <w:wordWrap/>
        <w:overflowPunct/>
        <w:topLinePunct w:val="0"/>
        <w:autoSpaceDE/>
        <w:autoSpaceDN/>
        <w:bidi w:val="0"/>
        <w:adjustRightInd/>
        <w:snapToGrid/>
        <w:spacing w:line="360" w:lineRule="auto"/>
        <w:textAlignment w:val="auto"/>
      </w:pPr>
      <w:r>
        <w:rPr>
          <w:rFonts w:hint="eastAsia"/>
          <w:lang w:val="en-US" w:eastAsia="zh-CN"/>
        </w:rPr>
        <w:t>四</w:t>
      </w:r>
      <w:r>
        <w:rPr>
          <w:rFonts w:hint="eastAsia"/>
        </w:rPr>
        <w:t>、回答问题</w:t>
      </w:r>
    </w:p>
    <w:p w14:paraId="5BB17E7A">
      <w:pPr>
        <w:pStyle w:val="4"/>
        <w:bidi w:val="0"/>
        <w:rPr>
          <w:rFonts w:hint="eastAsia"/>
          <w:lang w:val="en-US" w:eastAsia="zh-CN"/>
        </w:rPr>
      </w:pPr>
      <w:r>
        <w:t>1）</w:t>
      </w:r>
      <w:r>
        <w:rPr>
          <w:rFonts w:hint="eastAsia"/>
          <w:lang w:val="en-US" w:eastAsia="zh-CN"/>
        </w:rPr>
        <w:t>为什么隐藏Wi-Fi网络不能作为可靠的安全手段？</w:t>
      </w:r>
    </w:p>
    <w:p w14:paraId="3794AFDB">
      <w:pPr>
        <w:pStyle w:val="5"/>
        <w:bidi w:val="0"/>
        <w:rPr>
          <w:lang w:val="en-US" w:eastAsia="zh-CN"/>
        </w:rPr>
      </w:pPr>
      <w:r>
        <w:t>隐藏 Wi-Fi 网络（禁用 SSID 广播）并不能提供有效的安全保护，因为网络的 SSID 可以通过嗅探工具轻松被探测到，尤其是在设备连接时会暴露其 SSID。此外，隐藏 SSID 只会增加连接的复杂性，对防止攻击没有实际效果。真正的安全性应依赖于强加密标准（如 WPA2 或 WPA3）、复杂密码、定期更改密码以及其他安全措施，如 MAC 地址过滤和网络隔离。</w:t>
      </w:r>
    </w:p>
    <w:p w14:paraId="434DFFB0">
      <w:pPr>
        <w:pStyle w:val="4"/>
        <w:bidi w:val="0"/>
        <w:rPr>
          <w:rFonts w:hint="eastAsia"/>
          <w:lang w:val="en-US" w:eastAsia="zh-CN"/>
        </w:rPr>
      </w:pPr>
      <w:r>
        <w:t>2）</w:t>
      </w:r>
      <w:r>
        <w:rPr>
          <w:rFonts w:hint="eastAsia"/>
          <w:lang w:val="en-US" w:eastAsia="zh-CN"/>
        </w:rPr>
        <w:t>破解WPA2口令时若长时间捕获不到四次握手数据包，攻击者可采取何种手段获得WPA2-PSK认证时的四次握手数据包？</w:t>
      </w:r>
    </w:p>
    <w:p w14:paraId="5869F0D8">
      <w:pPr>
        <w:pStyle w:val="5"/>
        <w:bidi w:val="0"/>
      </w:pPr>
      <w:r>
        <w:t>如果攻击者长时间捕获不到四次握手数据包，可以通过 deauthentication 攻击 强制网络中的客户端与接入点断开连接，迫使客户端重新连接。在客户端重新连接时，四次握手数据包会再次被交换，攻击者可以抓取到这些数据包进行破解。</w:t>
      </w:r>
    </w:p>
    <w:p w14:paraId="75C95651">
      <w:pPr>
        <w:pStyle w:val="3"/>
        <w:bidi w:val="0"/>
        <w:rPr>
          <w:rFonts w:hint="default"/>
          <w:lang w:val="en-US" w:eastAsia="zh-CN"/>
        </w:rPr>
      </w:pPr>
      <w:r>
        <w:rPr>
          <w:rFonts w:hint="eastAsia"/>
          <w:lang w:val="en-US" w:eastAsia="zh-CN"/>
        </w:rPr>
        <w:t>五、实验遇到的问题及解决办法</w:t>
      </w:r>
    </w:p>
    <w:p w14:paraId="56AC1D08">
      <w:pPr>
        <w:pStyle w:val="4"/>
        <w:bidi w:val="0"/>
        <w:rPr>
          <w:rFonts w:hint="eastAsia"/>
          <w:lang w:val="en-US" w:eastAsia="zh-CN"/>
        </w:rPr>
      </w:pPr>
      <w:r>
        <w:rPr>
          <w:rFonts w:hint="eastAsia"/>
          <w:lang w:val="en-US" w:eastAsia="zh-CN"/>
        </w:rPr>
        <w:t>问题一：在被动嗅探实验的过程中，无法抓到</w:t>
      </w:r>
      <w:r>
        <w:rPr>
          <w:lang w:val="en-US" w:eastAsia="zh-CN"/>
        </w:rPr>
        <w:t>登录校园网的流量</w:t>
      </w:r>
      <w:r>
        <w:rPr>
          <w:rFonts w:hint="eastAsia"/>
          <w:lang w:val="en-US" w:eastAsia="zh-CN"/>
        </w:rPr>
        <w:t>包</w:t>
      </w:r>
    </w:p>
    <w:p w14:paraId="57144E09">
      <w:pPr>
        <w:pStyle w:val="5"/>
        <w:rPr>
          <w:rFonts w:hint="default"/>
          <w:lang w:val="en-US" w:eastAsia="zh-CN"/>
        </w:rPr>
      </w:pPr>
      <w:r>
        <w:drawing>
          <wp:inline distT="0" distB="0" distL="114300" distR="114300">
            <wp:extent cx="5267325" cy="2894330"/>
            <wp:effectExtent l="0" t="0" r="3175"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4"/>
                    <a:stretch>
                      <a:fillRect/>
                    </a:stretch>
                  </pic:blipFill>
                  <pic:spPr>
                    <a:xfrm>
                      <a:off x="0" y="0"/>
                      <a:ext cx="5267325" cy="2894330"/>
                    </a:xfrm>
                    <a:prstGeom prst="rect">
                      <a:avLst/>
                    </a:prstGeom>
                    <a:noFill/>
                    <a:ln>
                      <a:noFill/>
                    </a:ln>
                  </pic:spPr>
                </pic:pic>
              </a:graphicData>
            </a:graphic>
          </wp:inline>
        </w:drawing>
      </w:r>
    </w:p>
    <w:p w14:paraId="7C8423E5">
      <w:pPr>
        <w:pStyle w:val="5"/>
        <w:rPr>
          <w:rFonts w:hint="eastAsia"/>
          <w:lang w:val="en-US" w:eastAsia="zh-CN"/>
        </w:rPr>
      </w:pPr>
      <w:r>
        <w:rPr>
          <w:rFonts w:hint="eastAsia"/>
          <w:b/>
          <w:bCs/>
          <w:lang w:val="en-US" w:eastAsia="zh-CN"/>
        </w:rPr>
        <w:t>原因分析</w:t>
      </w:r>
      <w:r>
        <w:rPr>
          <w:rFonts w:hint="eastAsia"/>
          <w:lang w:val="en-US" w:eastAsia="zh-CN"/>
        </w:rPr>
        <w:t>：</w:t>
      </w:r>
    </w:p>
    <w:p w14:paraId="2B5198CC">
      <w:pPr>
        <w:pStyle w:val="5"/>
        <w:rPr>
          <w:rFonts w:hint="default"/>
          <w:lang w:val="en-US" w:eastAsia="zh-CN"/>
        </w:rPr>
      </w:pPr>
      <w:r>
        <w:rPr>
          <w:rFonts w:hint="eastAsia"/>
          <w:lang w:val="en-US" w:eastAsia="zh-CN"/>
        </w:rPr>
        <w:t>可能是因为实验给的网卡是2.4G的，正常电脑手机用的是5G的，导致抓不到http的包</w:t>
      </w:r>
    </w:p>
    <w:p w14:paraId="12EEF158">
      <w:pPr>
        <w:pStyle w:val="5"/>
        <w:rPr>
          <w:rFonts w:hint="eastAsia"/>
          <w:lang w:val="en-US" w:eastAsia="zh-CN"/>
        </w:rPr>
      </w:pPr>
      <w:r>
        <w:rPr>
          <w:rFonts w:hint="eastAsia"/>
          <w:b/>
          <w:bCs/>
          <w:lang w:val="en-US" w:eastAsia="zh-CN"/>
        </w:rPr>
        <w:t>解决办法</w:t>
      </w:r>
      <w:r>
        <w:rPr>
          <w:rFonts w:hint="eastAsia"/>
          <w:lang w:val="en-US" w:eastAsia="zh-CN"/>
        </w:rPr>
        <w:t>：</w:t>
      </w:r>
    </w:p>
    <w:p w14:paraId="1500266E">
      <w:pPr>
        <w:pStyle w:val="5"/>
        <w:rPr>
          <w:rFonts w:hint="default"/>
          <w:lang w:val="en-US" w:eastAsia="zh-CN"/>
        </w:rPr>
      </w:pPr>
      <w:r>
        <w:rPr>
          <w:rFonts w:hint="eastAsia"/>
          <w:lang w:val="en-US" w:eastAsia="zh-CN"/>
        </w:rPr>
        <w:t>用两个2.4G网卡电脑测试，一个正常manage模式上网，一个monitor嗅探，但期末周没去实验室，组里就一个网卡，没有去实践</w:t>
      </w:r>
    </w:p>
    <w:p w14:paraId="776C20CA">
      <w:pPr>
        <w:pStyle w:val="3"/>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lang w:val="en-US" w:eastAsia="zh-CN"/>
        </w:rPr>
        <w:t>六</w:t>
      </w:r>
      <w:r>
        <w:rPr>
          <w:rFonts w:hint="eastAsia"/>
        </w:rPr>
        <w:t>、收获感悟</w:t>
      </w:r>
    </w:p>
    <w:p w14:paraId="364CF498">
      <w:pPr>
        <w:bidi w:val="0"/>
        <w:rPr>
          <w:rFonts w:hint="eastAsia"/>
          <w:lang w:val="en-US" w:eastAsia="zh-CN"/>
        </w:rPr>
      </w:pPr>
      <w:r>
        <w:t>通过本次实验，我深入了解了Wi-Fi网络的安全原理与潜在风险，掌握了被动嗅探、拒绝服务攻击以及WPA2加密破解的技术流程。这些实践不仅让我感受到无线网络的脆弱性，也提醒我在日常生活中需要采取更严谨的安全措施，比如使用强密码和定期更新网络配置。同时，实验让我认识到网络安全研究应以保护为目的，始终保持道德与法律的底线。</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964"/>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VmMDI1Yjg1NDY4MTkwN2JhMjE3MTYxNzA4ODVjNGEifQ=="/>
  </w:docVars>
  <w:rsids>
    <w:rsidRoot w:val="00FC4D91"/>
    <w:rsid w:val="000064E7"/>
    <w:rsid w:val="00034C0A"/>
    <w:rsid w:val="00051765"/>
    <w:rsid w:val="00091F96"/>
    <w:rsid w:val="000B0136"/>
    <w:rsid w:val="0015467A"/>
    <w:rsid w:val="00172AC3"/>
    <w:rsid w:val="001C31C3"/>
    <w:rsid w:val="001D1665"/>
    <w:rsid w:val="00225CDB"/>
    <w:rsid w:val="002544B2"/>
    <w:rsid w:val="002A260D"/>
    <w:rsid w:val="002B5066"/>
    <w:rsid w:val="002D4D4F"/>
    <w:rsid w:val="0030186D"/>
    <w:rsid w:val="00320A5E"/>
    <w:rsid w:val="003C134E"/>
    <w:rsid w:val="00402A00"/>
    <w:rsid w:val="0040517C"/>
    <w:rsid w:val="00407A64"/>
    <w:rsid w:val="00427BF6"/>
    <w:rsid w:val="0046157D"/>
    <w:rsid w:val="00491A14"/>
    <w:rsid w:val="00502B52"/>
    <w:rsid w:val="00515D33"/>
    <w:rsid w:val="00533F18"/>
    <w:rsid w:val="005631A7"/>
    <w:rsid w:val="00570465"/>
    <w:rsid w:val="00571A49"/>
    <w:rsid w:val="00601799"/>
    <w:rsid w:val="006407E6"/>
    <w:rsid w:val="00675B07"/>
    <w:rsid w:val="00681296"/>
    <w:rsid w:val="006B6520"/>
    <w:rsid w:val="00702A15"/>
    <w:rsid w:val="00756C9A"/>
    <w:rsid w:val="007D1FC9"/>
    <w:rsid w:val="008066B2"/>
    <w:rsid w:val="008150A6"/>
    <w:rsid w:val="00854795"/>
    <w:rsid w:val="0085541F"/>
    <w:rsid w:val="008A024A"/>
    <w:rsid w:val="008F4DBF"/>
    <w:rsid w:val="00934905"/>
    <w:rsid w:val="0094091E"/>
    <w:rsid w:val="009A53A6"/>
    <w:rsid w:val="00A521C0"/>
    <w:rsid w:val="00A61C1D"/>
    <w:rsid w:val="00AA694D"/>
    <w:rsid w:val="00AE58AE"/>
    <w:rsid w:val="00B03D60"/>
    <w:rsid w:val="00B262CE"/>
    <w:rsid w:val="00B543FC"/>
    <w:rsid w:val="00B54E77"/>
    <w:rsid w:val="00B82AB9"/>
    <w:rsid w:val="00BE5349"/>
    <w:rsid w:val="00BF0FAD"/>
    <w:rsid w:val="00C228BC"/>
    <w:rsid w:val="00C56EB9"/>
    <w:rsid w:val="00C63243"/>
    <w:rsid w:val="00C63C7A"/>
    <w:rsid w:val="00CA3992"/>
    <w:rsid w:val="00CD0AEE"/>
    <w:rsid w:val="00D20567"/>
    <w:rsid w:val="00D26892"/>
    <w:rsid w:val="00D638AC"/>
    <w:rsid w:val="00D8236C"/>
    <w:rsid w:val="00D979D2"/>
    <w:rsid w:val="00DE742E"/>
    <w:rsid w:val="00E35D38"/>
    <w:rsid w:val="00EA2285"/>
    <w:rsid w:val="00EA7BCF"/>
    <w:rsid w:val="00ED263B"/>
    <w:rsid w:val="00F3073F"/>
    <w:rsid w:val="00F46609"/>
    <w:rsid w:val="00F8381F"/>
    <w:rsid w:val="00FA3465"/>
    <w:rsid w:val="00FA6ED1"/>
    <w:rsid w:val="00FC4D91"/>
    <w:rsid w:val="045813D2"/>
    <w:rsid w:val="0667708F"/>
    <w:rsid w:val="06954E62"/>
    <w:rsid w:val="0E813C31"/>
    <w:rsid w:val="1A876515"/>
    <w:rsid w:val="1BFE5C5A"/>
    <w:rsid w:val="1DB16075"/>
    <w:rsid w:val="212524A4"/>
    <w:rsid w:val="364C2153"/>
    <w:rsid w:val="39FD58DC"/>
    <w:rsid w:val="3D820C29"/>
    <w:rsid w:val="40F90A65"/>
    <w:rsid w:val="41A43FA2"/>
    <w:rsid w:val="43533052"/>
    <w:rsid w:val="43B94288"/>
    <w:rsid w:val="446B2B39"/>
    <w:rsid w:val="4C4C017E"/>
    <w:rsid w:val="4D201D69"/>
    <w:rsid w:val="551F532C"/>
    <w:rsid w:val="57A92C56"/>
    <w:rsid w:val="61230ED7"/>
    <w:rsid w:val="76E016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5"/>
    <w:unhideWhenUsed/>
    <w:qFormat/>
    <w:uiPriority w:val="9"/>
    <w:pPr>
      <w:keepNext/>
      <w:keepLines/>
      <w:spacing w:before="260" w:beforeLines="0" w:beforeAutospacing="0" w:after="260" w:afterLines="0" w:afterAutospacing="0" w:line="413" w:lineRule="auto"/>
      <w:outlineLvl w:val="2"/>
    </w:pPr>
    <w:rPr>
      <w:b/>
      <w:sz w:val="32"/>
    </w:rPr>
  </w:style>
  <w:style w:type="paragraph" w:styleId="6">
    <w:name w:val="heading 4"/>
    <w:basedOn w:val="1"/>
    <w:next w:val="1"/>
    <w:link w:val="45"/>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7">
    <w:name w:val="heading 5"/>
    <w:basedOn w:val="1"/>
    <w:next w:val="1"/>
    <w:link w:val="46"/>
    <w:unhideWhenUsed/>
    <w:qFormat/>
    <w:uiPriority w:val="9"/>
    <w:pPr>
      <w:keepNext/>
      <w:keepLines/>
      <w:spacing w:before="280" w:beforeLines="0" w:beforeAutospacing="0" w:after="290" w:afterLines="0" w:afterAutospacing="0" w:line="372" w:lineRule="auto"/>
      <w:outlineLvl w:val="4"/>
    </w:pPr>
    <w:rPr>
      <w:b/>
      <w:sz w:val="28"/>
    </w:rPr>
  </w:style>
  <w:style w:type="paragraph" w:styleId="8">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Body Text"/>
    <w:basedOn w:val="1"/>
    <w:link w:val="32"/>
    <w:qFormat/>
    <w:uiPriority w:val="0"/>
    <w:pPr>
      <w:spacing w:before="180" w:after="180"/>
    </w:pPr>
  </w:style>
  <w:style w:type="paragraph" w:styleId="9">
    <w:name w:val="caption"/>
    <w:basedOn w:val="1"/>
    <w:qFormat/>
    <w:uiPriority w:val="0"/>
    <w:pPr>
      <w:spacing w:before="0" w:after="120"/>
    </w:pPr>
    <w:rPr>
      <w:i/>
    </w:rPr>
  </w:style>
  <w:style w:type="paragraph" w:styleId="10">
    <w:name w:val="Block Text"/>
    <w:basedOn w:val="5"/>
    <w:next w:val="5"/>
    <w:unhideWhenUsed/>
    <w:qFormat/>
    <w:uiPriority w:val="9"/>
    <w:pPr>
      <w:spacing w:before="100" w:after="100"/>
      <w:ind w:left="480" w:right="480" w:firstLine="0"/>
    </w:pPr>
  </w:style>
  <w:style w:type="paragraph" w:styleId="11">
    <w:name w:val="footer"/>
    <w:basedOn w:val="1"/>
    <w:link w:val="23"/>
    <w:unhideWhenUsed/>
    <w:qFormat/>
    <w:uiPriority w:val="99"/>
    <w:pPr>
      <w:tabs>
        <w:tab w:val="center" w:pos="4153"/>
        <w:tab w:val="right" w:pos="8306"/>
      </w:tabs>
      <w:snapToGrid w:val="0"/>
      <w:jc w:val="left"/>
    </w:pPr>
    <w:rPr>
      <w:sz w:val="18"/>
      <w:szCs w:val="18"/>
    </w:rPr>
  </w:style>
  <w:style w:type="paragraph" w:styleId="12">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4">
    <w:name w:val="Title"/>
    <w:basedOn w:val="1"/>
    <w:next w:val="1"/>
    <w:link w:val="20"/>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HTML Code"/>
    <w:basedOn w:val="17"/>
    <w:semiHidden/>
    <w:unhideWhenUsed/>
    <w:qFormat/>
    <w:uiPriority w:val="99"/>
    <w:rPr>
      <w:rFonts w:ascii="Courier New" w:hAnsi="Courier New"/>
      <w:sz w:val="20"/>
    </w:rPr>
  </w:style>
  <w:style w:type="character" w:customStyle="1" w:styleId="20">
    <w:name w:val="标题 字符"/>
    <w:basedOn w:val="17"/>
    <w:link w:val="14"/>
    <w:qFormat/>
    <w:uiPriority w:val="10"/>
    <w:rPr>
      <w:rFonts w:asciiTheme="majorHAnsi" w:hAnsiTheme="majorHAnsi" w:eastAsiaTheme="majorEastAsia" w:cstheme="majorBidi"/>
      <w:b/>
      <w:bCs/>
      <w:sz w:val="32"/>
      <w:szCs w:val="32"/>
    </w:rPr>
  </w:style>
  <w:style w:type="paragraph" w:styleId="21">
    <w:name w:val="List Paragraph"/>
    <w:basedOn w:val="1"/>
    <w:qFormat/>
    <w:uiPriority w:val="34"/>
    <w:pPr>
      <w:ind w:firstLine="420" w:firstLineChars="200"/>
    </w:pPr>
  </w:style>
  <w:style w:type="character" w:customStyle="1" w:styleId="22">
    <w:name w:val="页眉 字符"/>
    <w:basedOn w:val="17"/>
    <w:link w:val="12"/>
    <w:qFormat/>
    <w:uiPriority w:val="99"/>
    <w:rPr>
      <w:sz w:val="18"/>
      <w:szCs w:val="18"/>
    </w:rPr>
  </w:style>
  <w:style w:type="character" w:customStyle="1" w:styleId="23">
    <w:name w:val="页脚 字符"/>
    <w:basedOn w:val="17"/>
    <w:link w:val="11"/>
    <w:qFormat/>
    <w:uiPriority w:val="99"/>
    <w:rPr>
      <w:sz w:val="18"/>
      <w:szCs w:val="18"/>
    </w:rPr>
  </w:style>
  <w:style w:type="character" w:customStyle="1" w:styleId="24">
    <w:name w:val="标题 2 字符"/>
    <w:basedOn w:val="17"/>
    <w:link w:val="3"/>
    <w:qFormat/>
    <w:uiPriority w:val="9"/>
    <w:rPr>
      <w:rFonts w:asciiTheme="majorHAnsi" w:hAnsiTheme="majorHAnsi" w:eastAsiaTheme="majorEastAsia" w:cstheme="majorBidi"/>
      <w:b/>
      <w:bCs/>
      <w:sz w:val="32"/>
      <w:szCs w:val="32"/>
    </w:rPr>
  </w:style>
  <w:style w:type="paragraph" w:customStyle="1" w:styleId="25">
    <w:name w:val="Captioned Figure"/>
    <w:basedOn w:val="26"/>
    <w:qFormat/>
    <w:uiPriority w:val="0"/>
    <w:pPr>
      <w:keepNext/>
    </w:pPr>
  </w:style>
  <w:style w:type="paragraph" w:customStyle="1" w:styleId="26">
    <w:name w:val="Figure"/>
    <w:basedOn w:val="1"/>
    <w:qFormat/>
    <w:uiPriority w:val="0"/>
  </w:style>
  <w:style w:type="paragraph" w:customStyle="1" w:styleId="27">
    <w:name w:val="Image Caption"/>
    <w:basedOn w:val="9"/>
    <w:qFormat/>
    <w:uiPriority w:val="0"/>
  </w:style>
  <w:style w:type="paragraph" w:customStyle="1" w:styleId="28">
    <w:name w:val="First Paragraph"/>
    <w:basedOn w:val="5"/>
    <w:next w:val="5"/>
    <w:qFormat/>
    <w:uiPriority w:val="0"/>
  </w:style>
  <w:style w:type="paragraph" w:customStyle="1" w:styleId="29">
    <w:name w:val="Source Code"/>
    <w:basedOn w:val="1"/>
    <w:link w:val="31"/>
    <w:qFormat/>
    <w:uiPriority w:val="0"/>
    <w:pPr>
      <w:wordWrap w:val="0"/>
    </w:pPr>
  </w:style>
  <w:style w:type="character" w:customStyle="1" w:styleId="30">
    <w:name w:val="ImportTok"/>
    <w:basedOn w:val="31"/>
    <w:qFormat/>
    <w:uiPriority w:val="0"/>
  </w:style>
  <w:style w:type="character" w:customStyle="1" w:styleId="31">
    <w:name w:val="Verbatim Char"/>
    <w:basedOn w:val="32"/>
    <w:link w:val="29"/>
    <w:qFormat/>
    <w:uiPriority w:val="0"/>
  </w:style>
  <w:style w:type="character" w:customStyle="1" w:styleId="32">
    <w:name w:val="Body Text Char"/>
    <w:basedOn w:val="17"/>
    <w:link w:val="5"/>
    <w:qFormat/>
    <w:uiPriority w:val="0"/>
  </w:style>
  <w:style w:type="character" w:customStyle="1" w:styleId="33">
    <w:name w:val="NormalTok"/>
    <w:basedOn w:val="31"/>
    <w:qFormat/>
    <w:uiPriority w:val="0"/>
  </w:style>
  <w:style w:type="character" w:customStyle="1" w:styleId="34">
    <w:name w:val="OperatorTok"/>
    <w:basedOn w:val="31"/>
    <w:qFormat/>
    <w:uiPriority w:val="0"/>
    <w:rPr>
      <w:color w:val="666666"/>
    </w:rPr>
  </w:style>
  <w:style w:type="character" w:customStyle="1" w:styleId="35">
    <w:name w:val="BuiltInTok"/>
    <w:basedOn w:val="31"/>
    <w:qFormat/>
    <w:uiPriority w:val="0"/>
  </w:style>
  <w:style w:type="character" w:customStyle="1" w:styleId="36">
    <w:name w:val="DecValTok"/>
    <w:basedOn w:val="31"/>
    <w:qFormat/>
    <w:uiPriority w:val="0"/>
    <w:rPr>
      <w:color w:val="40A070"/>
    </w:rPr>
  </w:style>
  <w:style w:type="character" w:customStyle="1" w:styleId="37">
    <w:name w:val="CommentTok"/>
    <w:basedOn w:val="31"/>
    <w:qFormat/>
    <w:uiPriority w:val="0"/>
    <w:rPr>
      <w:i/>
      <w:color w:val="60A0B0"/>
    </w:rPr>
  </w:style>
  <w:style w:type="character" w:customStyle="1" w:styleId="38">
    <w:name w:val="StringTok"/>
    <w:basedOn w:val="31"/>
    <w:qFormat/>
    <w:uiPriority w:val="0"/>
    <w:rPr>
      <w:color w:val="4070A0"/>
    </w:rPr>
  </w:style>
  <w:style w:type="character" w:customStyle="1" w:styleId="39">
    <w:name w:val="KeywordTok"/>
    <w:basedOn w:val="31"/>
    <w:qFormat/>
    <w:uiPriority w:val="0"/>
    <w:rPr>
      <w:b/>
      <w:color w:val="007020"/>
    </w:rPr>
  </w:style>
  <w:style w:type="character" w:customStyle="1" w:styleId="40">
    <w:name w:val="VariableTok"/>
    <w:basedOn w:val="31"/>
    <w:qFormat/>
    <w:uiPriority w:val="0"/>
    <w:rPr>
      <w:color w:val="19177C"/>
    </w:rPr>
  </w:style>
  <w:style w:type="character" w:customStyle="1" w:styleId="41">
    <w:name w:val="ExtensionTok"/>
    <w:basedOn w:val="31"/>
    <w:qFormat/>
    <w:uiPriority w:val="0"/>
  </w:style>
  <w:style w:type="character" w:customStyle="1" w:styleId="42">
    <w:name w:val="ControlFlowTok"/>
    <w:basedOn w:val="31"/>
    <w:qFormat/>
    <w:uiPriority w:val="0"/>
    <w:rPr>
      <w:b/>
      <w:color w:val="007020"/>
    </w:rPr>
  </w:style>
  <w:style w:type="character" w:customStyle="1" w:styleId="43">
    <w:name w:val="SpecialCharTok"/>
    <w:basedOn w:val="31"/>
    <w:qFormat/>
    <w:uiPriority w:val="0"/>
    <w:rPr>
      <w:color w:val="4070A0"/>
    </w:rPr>
  </w:style>
  <w:style w:type="character" w:customStyle="1" w:styleId="44">
    <w:name w:val="PreprocessorTok"/>
    <w:basedOn w:val="31"/>
    <w:qFormat/>
    <w:uiPriority w:val="0"/>
    <w:rPr>
      <w:color w:val="BC7A00"/>
    </w:rPr>
  </w:style>
  <w:style w:type="character" w:customStyle="1" w:styleId="45">
    <w:name w:val="标题 4 Char"/>
    <w:link w:val="6"/>
    <w:qFormat/>
    <w:uiPriority w:val="0"/>
    <w:rPr>
      <w:rFonts w:ascii="Arial" w:hAnsi="Arial" w:eastAsia="黑体"/>
      <w:b/>
      <w:sz w:val="28"/>
    </w:rPr>
  </w:style>
  <w:style w:type="character" w:customStyle="1" w:styleId="46">
    <w:name w:val="标题 5 Char"/>
    <w:link w:val="7"/>
    <w:qFormat/>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5" Type="http://schemas.openxmlformats.org/officeDocument/2006/relationships/fontTable" Target="fontTable.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160</Words>
  <Characters>176</Characters>
  <Lines>4</Lines>
  <Paragraphs>1</Paragraphs>
  <TotalTime>43</TotalTime>
  <ScaleCrop>false</ScaleCrop>
  <LinksUpToDate>false</LinksUpToDate>
  <CharactersWithSpaces>176</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2021-09-22T01:42:00Z</dcterms:created>
  <dc:creator>DELL</dc:creator>
  <cp:lastModifiedBy>耶耶</cp:lastModifiedBy>
  <dcterms:modified xsi:type="dcterms:W3CDTF">2025-01-10T03:30:02Z</dcterms:modified>
  <cp:revision>74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85B67E2105184E79AAC50A2675C4836A_12</vt:lpwstr>
  </property>
  <property fmtid="{D5CDD505-2E9C-101B-9397-08002B2CF9AE}" pid="4" name="KSOTemplateDocerSaveRecord">
    <vt:lpwstr>eyJoZGlkIjoiNzVmMDI1Yjg1NDY4MTkwN2JhMjE3MTYxNzA4ODVjNGEiLCJ1c2VySWQiOiIxMzk3Njg2MTMzIn0=</vt:lpwstr>
  </property>
</Properties>
</file>